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C3" w:rsidRPr="00034D73" w:rsidRDefault="004C06C3" w:rsidP="004C06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34D73">
        <w:rPr>
          <w:rFonts w:ascii="Times New Roman" w:hAnsi="Times New Roman" w:cs="Times New Roman"/>
          <w:sz w:val="18"/>
          <w:szCs w:val="18"/>
        </w:rPr>
        <w:t xml:space="preserve">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детей </w:t>
      </w:r>
    </w:p>
    <w:p w:rsidR="004C06C3" w:rsidRDefault="004C06C3" w:rsidP="0069189B">
      <w:pPr>
        <w:spacing w:after="0" w:line="240" w:lineRule="auto"/>
        <w:jc w:val="center"/>
        <w:rPr>
          <w:sz w:val="40"/>
          <w:szCs w:val="40"/>
        </w:rPr>
      </w:pPr>
      <w:r w:rsidRPr="00034D73">
        <w:rPr>
          <w:rFonts w:ascii="Times New Roman" w:hAnsi="Times New Roman" w:cs="Times New Roman"/>
          <w:sz w:val="18"/>
          <w:szCs w:val="18"/>
        </w:rPr>
        <w:t xml:space="preserve"> №7 «Колосок» с</w:t>
      </w:r>
      <w:proofErr w:type="gramStart"/>
      <w:r w:rsidRPr="00034D73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034D73">
        <w:rPr>
          <w:rFonts w:ascii="Times New Roman" w:hAnsi="Times New Roman" w:cs="Times New Roman"/>
          <w:sz w:val="18"/>
          <w:szCs w:val="18"/>
        </w:rPr>
        <w:t xml:space="preserve">лагодатное </w:t>
      </w: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69189B" w:rsidRDefault="0069189B" w:rsidP="004C06C3">
      <w:pPr>
        <w:pStyle w:val="a3"/>
        <w:jc w:val="both"/>
        <w:rPr>
          <w:sz w:val="40"/>
          <w:szCs w:val="40"/>
        </w:rPr>
      </w:pPr>
      <w:bookmarkStart w:id="0" w:name="_GoBack"/>
      <w:bookmarkEnd w:id="0"/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Pr="00657F01" w:rsidRDefault="004C06C3" w:rsidP="004C06C3">
      <w:pPr>
        <w:pStyle w:val="a3"/>
        <w:jc w:val="both"/>
        <w:rPr>
          <w:b/>
          <w:sz w:val="40"/>
          <w:szCs w:val="40"/>
        </w:rPr>
      </w:pPr>
    </w:p>
    <w:p w:rsidR="004C06C3" w:rsidRPr="00657F01" w:rsidRDefault="004C06C3" w:rsidP="004C06C3">
      <w:pPr>
        <w:pStyle w:val="a3"/>
        <w:jc w:val="center"/>
        <w:rPr>
          <w:b/>
          <w:sz w:val="36"/>
          <w:szCs w:val="40"/>
        </w:rPr>
      </w:pPr>
      <w:r w:rsidRPr="00657F01">
        <w:rPr>
          <w:b/>
          <w:sz w:val="36"/>
          <w:szCs w:val="40"/>
        </w:rPr>
        <w:t>Аналитический отчет</w:t>
      </w:r>
    </w:p>
    <w:p w:rsidR="004C06C3" w:rsidRPr="00657F01" w:rsidRDefault="004C06C3" w:rsidP="004C06C3">
      <w:pPr>
        <w:pStyle w:val="a3"/>
        <w:jc w:val="center"/>
        <w:rPr>
          <w:b/>
          <w:sz w:val="36"/>
          <w:szCs w:val="40"/>
        </w:rPr>
      </w:pPr>
      <w:r w:rsidRPr="00657F01">
        <w:rPr>
          <w:b/>
          <w:sz w:val="36"/>
          <w:szCs w:val="40"/>
        </w:rPr>
        <w:t>педагога – психолога МКДОУ ДС №7 «Колосок»</w:t>
      </w:r>
    </w:p>
    <w:p w:rsidR="004C06C3" w:rsidRPr="00657F01" w:rsidRDefault="004C06C3" w:rsidP="004C06C3">
      <w:pPr>
        <w:pStyle w:val="a3"/>
        <w:jc w:val="center"/>
        <w:rPr>
          <w:b/>
          <w:sz w:val="36"/>
          <w:szCs w:val="40"/>
        </w:rPr>
      </w:pPr>
      <w:proofErr w:type="spellStart"/>
      <w:r w:rsidRPr="00657F01">
        <w:rPr>
          <w:b/>
          <w:sz w:val="36"/>
          <w:szCs w:val="40"/>
        </w:rPr>
        <w:t>Косторновой</w:t>
      </w:r>
      <w:proofErr w:type="spellEnd"/>
      <w:r w:rsidRPr="00657F01">
        <w:rPr>
          <w:b/>
          <w:sz w:val="36"/>
          <w:szCs w:val="40"/>
        </w:rPr>
        <w:t xml:space="preserve"> Е.В.</w:t>
      </w:r>
    </w:p>
    <w:p w:rsidR="004C06C3" w:rsidRPr="00657F01" w:rsidRDefault="00657F01" w:rsidP="004C06C3">
      <w:pPr>
        <w:pStyle w:val="a3"/>
        <w:jc w:val="center"/>
        <w:rPr>
          <w:b/>
          <w:sz w:val="36"/>
          <w:szCs w:val="40"/>
        </w:rPr>
      </w:pPr>
      <w:r w:rsidRPr="00657F01">
        <w:rPr>
          <w:b/>
          <w:sz w:val="36"/>
          <w:szCs w:val="40"/>
        </w:rPr>
        <w:t>за 2023 -2024</w:t>
      </w:r>
      <w:r w:rsidR="004C06C3" w:rsidRPr="00657F01">
        <w:rPr>
          <w:b/>
          <w:sz w:val="36"/>
          <w:szCs w:val="40"/>
        </w:rPr>
        <w:t xml:space="preserve">  учебный год.</w:t>
      </w:r>
    </w:p>
    <w:p w:rsidR="004C06C3" w:rsidRPr="00657F01" w:rsidRDefault="004C06C3" w:rsidP="004C06C3">
      <w:pPr>
        <w:pStyle w:val="a3"/>
        <w:jc w:val="both"/>
        <w:rPr>
          <w:b/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696932" w:rsidRDefault="00696932" w:rsidP="004C06C3">
      <w:pPr>
        <w:pStyle w:val="a3"/>
        <w:jc w:val="both"/>
        <w:rPr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Default="004C06C3" w:rsidP="004C06C3">
      <w:pPr>
        <w:pStyle w:val="a3"/>
        <w:jc w:val="both"/>
        <w:rPr>
          <w:sz w:val="40"/>
          <w:szCs w:val="40"/>
        </w:rPr>
      </w:pPr>
    </w:p>
    <w:p w:rsidR="004C06C3" w:rsidRPr="00256617" w:rsidRDefault="004C06C3" w:rsidP="004C06C3">
      <w:pPr>
        <w:pStyle w:val="a3"/>
        <w:jc w:val="both"/>
        <w:rPr>
          <w:sz w:val="40"/>
          <w:szCs w:val="40"/>
        </w:rPr>
      </w:pPr>
    </w:p>
    <w:p w:rsidR="004C06C3" w:rsidRPr="00256617" w:rsidRDefault="004C06C3" w:rsidP="004C06C3">
      <w:pPr>
        <w:pStyle w:val="a3"/>
        <w:jc w:val="both"/>
        <w:rPr>
          <w:sz w:val="40"/>
          <w:szCs w:val="40"/>
        </w:rPr>
      </w:pPr>
    </w:p>
    <w:p w:rsidR="004C06C3" w:rsidRPr="005C392A" w:rsidRDefault="004C06C3" w:rsidP="004C06C3">
      <w:pPr>
        <w:pStyle w:val="1"/>
      </w:pPr>
      <w:r w:rsidRPr="005C392A">
        <w:t xml:space="preserve">Заведующий МКДОУ ДС №7 «Колосок»                                </w:t>
      </w:r>
      <w:proofErr w:type="spellStart"/>
      <w:r w:rsidRPr="005C392A">
        <w:t>О.В.Перепелюкова</w:t>
      </w:r>
      <w:proofErr w:type="spellEnd"/>
    </w:p>
    <w:p w:rsidR="004C06C3" w:rsidRPr="005C392A" w:rsidRDefault="004C06C3" w:rsidP="004C06C3">
      <w:pPr>
        <w:pStyle w:val="1"/>
      </w:pPr>
    </w:p>
    <w:p w:rsidR="004C06C3" w:rsidRPr="00696932" w:rsidRDefault="004C06C3" w:rsidP="00696932">
      <w:pPr>
        <w:pStyle w:val="1"/>
      </w:pPr>
      <w:r w:rsidRPr="005C392A">
        <w:t xml:space="preserve">Педагог – психолог МКДОУ ДС №7 «Колосок»                       </w:t>
      </w:r>
      <w:proofErr w:type="spellStart"/>
      <w:r w:rsidRPr="005C392A">
        <w:t>Е.В.Косторнова</w:t>
      </w:r>
      <w:proofErr w:type="spellEnd"/>
    </w:p>
    <w:p w:rsidR="00696932" w:rsidRDefault="00696932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lastRenderedPageBreak/>
        <w:t>1.Косторнова Е.В.</w:t>
      </w:r>
    </w:p>
    <w:p w:rsidR="004C06C3" w:rsidRPr="00D56B7B" w:rsidRDefault="004C06C3" w:rsidP="00D56B7B">
      <w:pPr>
        <w:pStyle w:val="a3"/>
        <w:jc w:val="both"/>
      </w:pPr>
      <w:r w:rsidRPr="00D56B7B">
        <w:t>2.10.02.1985г.</w:t>
      </w:r>
    </w:p>
    <w:p w:rsidR="004C06C3" w:rsidRPr="00D56B7B" w:rsidRDefault="00657F01" w:rsidP="00D56B7B">
      <w:pPr>
        <w:pStyle w:val="a3"/>
        <w:jc w:val="both"/>
      </w:pPr>
      <w:r>
        <w:t>3.Стаж работы: общий 19</w:t>
      </w:r>
      <w:r w:rsidR="004C06C3" w:rsidRPr="00D56B7B">
        <w:t xml:space="preserve"> лет</w:t>
      </w:r>
    </w:p>
    <w:p w:rsidR="004C06C3" w:rsidRPr="00D56B7B" w:rsidRDefault="00657F01" w:rsidP="00D56B7B">
      <w:pPr>
        <w:pStyle w:val="a3"/>
        <w:jc w:val="both"/>
      </w:pPr>
      <w:r>
        <w:t>в данном учреждении 15</w:t>
      </w:r>
      <w:r w:rsidR="004C06C3" w:rsidRPr="00D56B7B">
        <w:t xml:space="preserve"> лет</w:t>
      </w:r>
    </w:p>
    <w:p w:rsidR="004C06C3" w:rsidRPr="00D56B7B" w:rsidRDefault="00657F01" w:rsidP="00D56B7B">
      <w:pPr>
        <w:pStyle w:val="a3"/>
        <w:jc w:val="both"/>
      </w:pPr>
      <w:r>
        <w:t>по специальности 15</w:t>
      </w:r>
      <w:r w:rsidR="004C06C3" w:rsidRPr="00D56B7B">
        <w:t xml:space="preserve"> лет</w:t>
      </w:r>
    </w:p>
    <w:p w:rsidR="00D56B7B" w:rsidRDefault="00D56B7B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>5.Сведения о повышении квалификации</w:t>
      </w:r>
    </w:p>
    <w:p w:rsidR="004C06C3" w:rsidRPr="00D56B7B" w:rsidRDefault="00D56B7B" w:rsidP="00D56B7B">
      <w:pPr>
        <w:pStyle w:val="a3"/>
        <w:jc w:val="both"/>
      </w:pPr>
      <w:r>
        <w:t>25.03. – 31.03. 2022</w:t>
      </w:r>
      <w:r w:rsidR="004C06C3" w:rsidRPr="00D56B7B">
        <w:t xml:space="preserve"> г.- курсы по  СКРИПКРО г. Ставрополь</w:t>
      </w:r>
    </w:p>
    <w:p w:rsidR="00D56B7B" w:rsidRDefault="00D56B7B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>6.Перспектива аттестации, тема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467"/>
        <w:gridCol w:w="1468"/>
        <w:gridCol w:w="1530"/>
        <w:gridCol w:w="1530"/>
        <w:gridCol w:w="1530"/>
      </w:tblGrid>
      <w:tr w:rsidR="00687CDD" w:rsidRPr="00D56B7B" w:rsidTr="0052140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DD" w:rsidRPr="00D56B7B" w:rsidRDefault="00687CDD" w:rsidP="00D56B7B">
            <w:pPr>
              <w:pStyle w:val="a3"/>
              <w:jc w:val="both"/>
            </w:pPr>
            <w:r w:rsidRPr="00D56B7B">
              <w:t>категория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DD" w:rsidRPr="00D56B7B" w:rsidRDefault="00687CDD" w:rsidP="00D56B7B">
            <w:pPr>
              <w:pStyle w:val="a3"/>
              <w:jc w:val="both"/>
            </w:pPr>
            <w:r w:rsidRPr="00D56B7B">
              <w:t>2020-2021г.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DD" w:rsidRPr="00D56B7B" w:rsidRDefault="00687CDD" w:rsidP="00D56B7B">
            <w:pPr>
              <w:pStyle w:val="a3"/>
              <w:jc w:val="both"/>
            </w:pPr>
            <w:r w:rsidRPr="00D56B7B">
              <w:t>2021-2022г.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DD" w:rsidRPr="00D56B7B" w:rsidRDefault="00687CDD" w:rsidP="00D56B7B">
            <w:pPr>
              <w:pStyle w:val="a3"/>
              <w:jc w:val="both"/>
            </w:pPr>
            <w:r w:rsidRPr="00D56B7B">
              <w:t>2022-2023г.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DD" w:rsidRPr="00D56B7B" w:rsidRDefault="00687CDD" w:rsidP="00D56B7B">
            <w:pPr>
              <w:pStyle w:val="a3"/>
              <w:jc w:val="both"/>
            </w:pPr>
            <w:r w:rsidRPr="00D56B7B">
              <w:t>2023-2024г.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DD" w:rsidRPr="00D56B7B" w:rsidRDefault="00687CDD" w:rsidP="00D56B7B">
            <w:pPr>
              <w:pStyle w:val="a3"/>
              <w:jc w:val="both"/>
            </w:pPr>
            <w:r w:rsidRPr="00D56B7B">
              <w:t>2024-2025г.</w:t>
            </w:r>
          </w:p>
        </w:tc>
      </w:tr>
      <w:tr w:rsidR="00687CDD" w:rsidRPr="00D56B7B" w:rsidTr="0052140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DD" w:rsidRPr="00D56B7B" w:rsidRDefault="00687CDD" w:rsidP="00D56B7B">
            <w:pPr>
              <w:pStyle w:val="a3"/>
              <w:jc w:val="both"/>
            </w:pPr>
            <w:r w:rsidRPr="00D56B7B">
              <w:t xml:space="preserve">Высшая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DD" w:rsidRPr="00D56B7B" w:rsidRDefault="00687CDD" w:rsidP="00D56B7B">
            <w:pPr>
              <w:pStyle w:val="a3"/>
              <w:jc w:val="both"/>
            </w:pPr>
            <w:r w:rsidRPr="00D56B7B">
              <w:t>+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DD" w:rsidRPr="00D56B7B" w:rsidRDefault="00687CDD" w:rsidP="00D56B7B">
            <w:pPr>
              <w:pStyle w:val="a3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DD" w:rsidRPr="00D56B7B" w:rsidRDefault="00687CDD" w:rsidP="00D56B7B">
            <w:pPr>
              <w:pStyle w:val="a3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DD" w:rsidRPr="00D56B7B" w:rsidRDefault="00687CDD" w:rsidP="00D56B7B">
            <w:pPr>
              <w:pStyle w:val="a3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DD" w:rsidRPr="00D56B7B" w:rsidRDefault="00687CDD" w:rsidP="00D56B7B">
            <w:pPr>
              <w:pStyle w:val="a3"/>
              <w:jc w:val="both"/>
            </w:pPr>
            <w:r w:rsidRPr="00D56B7B">
              <w:t>+</w:t>
            </w:r>
          </w:p>
        </w:tc>
      </w:tr>
      <w:tr w:rsidR="004C06C3" w:rsidRPr="00D56B7B" w:rsidTr="0052140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 xml:space="preserve">Первая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</w:p>
        </w:tc>
      </w:tr>
      <w:tr w:rsidR="004C06C3" w:rsidRPr="00D56B7B" w:rsidTr="0052140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 xml:space="preserve">Соответствие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</w:p>
        </w:tc>
      </w:tr>
    </w:tbl>
    <w:p w:rsidR="004C06C3" w:rsidRPr="00D56B7B" w:rsidRDefault="004C06C3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>7.Наличие экспериментальной деятельности в ДОУ и ваше участие в ней. «Примерная общеобразовательная программа воспитания, образования и развития детей старшего дошкольного возраста».</w:t>
      </w:r>
    </w:p>
    <w:p w:rsidR="004C06C3" w:rsidRPr="00D56B7B" w:rsidRDefault="002D4D95" w:rsidP="00D56B7B">
      <w:pPr>
        <w:pStyle w:val="a3"/>
        <w:jc w:val="both"/>
      </w:pPr>
      <w:r w:rsidRPr="00D56B7B">
        <w:t>Диагностика, коррекционно-</w:t>
      </w:r>
      <w:r w:rsidR="004C06C3" w:rsidRPr="00D56B7B">
        <w:t>развивающая работа, психопрофилактическая, просветительская, консультативная работа.</w:t>
      </w:r>
    </w:p>
    <w:p w:rsidR="00D56B7B" w:rsidRDefault="00D56B7B" w:rsidP="00D56B7B">
      <w:pPr>
        <w:pStyle w:val="a3"/>
        <w:jc w:val="both"/>
      </w:pPr>
    </w:p>
    <w:p w:rsidR="007770FB" w:rsidRPr="00D56B7B" w:rsidRDefault="004C06C3" w:rsidP="00D56B7B">
      <w:pPr>
        <w:pStyle w:val="a3"/>
        <w:jc w:val="both"/>
      </w:pPr>
      <w:r w:rsidRPr="00D56B7B">
        <w:t>8.Приоритеты в работе, тема:</w:t>
      </w:r>
      <w:r w:rsidR="00D56B7B">
        <w:t xml:space="preserve"> «</w:t>
      </w:r>
      <w:r w:rsidR="007770FB" w:rsidRPr="00D56B7B">
        <w:t>Использование инновационных методик по подготовке старших дошкольников к школьному обучению»</w:t>
      </w:r>
    </w:p>
    <w:p w:rsidR="00D56B7B" w:rsidRDefault="00D56B7B" w:rsidP="00D56B7B">
      <w:pPr>
        <w:pStyle w:val="a3"/>
        <w:jc w:val="both"/>
      </w:pPr>
    </w:p>
    <w:p w:rsidR="004C06C3" w:rsidRPr="00D56B7B" w:rsidRDefault="007770FB" w:rsidP="00D56B7B">
      <w:pPr>
        <w:pStyle w:val="a3"/>
        <w:jc w:val="both"/>
        <w:rPr>
          <w:bCs/>
          <w:kern w:val="36"/>
        </w:rPr>
      </w:pPr>
      <w:r w:rsidRPr="00D56B7B">
        <w:t>9.Укажите формы и методы</w:t>
      </w:r>
      <w:r w:rsidR="004C06C3" w:rsidRPr="00D56B7B">
        <w:t>, используемые в работе:</w:t>
      </w:r>
    </w:p>
    <w:p w:rsidR="004C06C3" w:rsidRPr="00D56B7B" w:rsidRDefault="004C06C3" w:rsidP="00D56B7B">
      <w:pPr>
        <w:pStyle w:val="a3"/>
        <w:jc w:val="both"/>
      </w:pPr>
      <w:r w:rsidRPr="00D56B7B">
        <w:t>А) индивидуальное консультирование:</w:t>
      </w:r>
    </w:p>
    <w:p w:rsidR="004C06C3" w:rsidRPr="00D56B7B" w:rsidRDefault="00657F01" w:rsidP="00D56B7B">
      <w:pPr>
        <w:pStyle w:val="a3"/>
        <w:jc w:val="both"/>
      </w:pPr>
      <w:r>
        <w:t>- педагогов – 27</w:t>
      </w:r>
      <w:r w:rsidR="004C06C3" w:rsidRPr="00D56B7B">
        <w:t>.</w:t>
      </w:r>
    </w:p>
    <w:p w:rsidR="004C06C3" w:rsidRPr="00D56B7B" w:rsidRDefault="00657F01" w:rsidP="00D56B7B">
      <w:pPr>
        <w:pStyle w:val="a3"/>
        <w:jc w:val="both"/>
      </w:pPr>
      <w:r>
        <w:t>- родителей – 68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- воспитанников- </w:t>
      </w:r>
    </w:p>
    <w:p w:rsidR="004C06C3" w:rsidRPr="00D56B7B" w:rsidRDefault="004C06C3" w:rsidP="00D56B7B">
      <w:pPr>
        <w:pStyle w:val="a3"/>
        <w:jc w:val="both"/>
      </w:pPr>
      <w:r w:rsidRPr="00D56B7B">
        <w:t>Б) выступление перед родите</w:t>
      </w:r>
      <w:r w:rsidR="00FE75A3" w:rsidRPr="00D56B7B">
        <w:t xml:space="preserve">лями- </w:t>
      </w:r>
      <w:r w:rsidR="00657F01">
        <w:t>7</w:t>
      </w:r>
      <w:r w:rsidRPr="00D56B7B">
        <w:t>.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В) проведение лекций, </w:t>
      </w:r>
      <w:r w:rsidR="00696932">
        <w:t>семинаров для педагогов – 8</w:t>
      </w:r>
    </w:p>
    <w:p w:rsidR="004C06C3" w:rsidRPr="00D56B7B" w:rsidRDefault="004C06C3" w:rsidP="00D56B7B">
      <w:pPr>
        <w:pStyle w:val="a3"/>
        <w:jc w:val="both"/>
      </w:pPr>
      <w:r w:rsidRPr="00D56B7B">
        <w:t>Г) диагностика:</w:t>
      </w:r>
    </w:p>
    <w:p w:rsidR="004C06C3" w:rsidRPr="0089255A" w:rsidRDefault="00657F01" w:rsidP="00D56B7B">
      <w:pPr>
        <w:pStyle w:val="a3"/>
        <w:jc w:val="both"/>
      </w:pPr>
      <w:r>
        <w:t xml:space="preserve">- </w:t>
      </w:r>
      <w:proofErr w:type="gramStart"/>
      <w:r>
        <w:t>групповая</w:t>
      </w:r>
      <w:proofErr w:type="gramEnd"/>
      <w:r>
        <w:t>- 98 человека, методик 12</w:t>
      </w:r>
      <w:r w:rsidR="00696932">
        <w:t xml:space="preserve">, </w:t>
      </w:r>
      <w:r w:rsidR="00696932" w:rsidRPr="0089255A">
        <w:t xml:space="preserve">взрослых </w:t>
      </w:r>
      <w:r>
        <w:t>42</w:t>
      </w:r>
      <w:r w:rsidR="004C06C3" w:rsidRPr="0089255A">
        <w:t>, методик 3.</w:t>
      </w:r>
    </w:p>
    <w:p w:rsidR="004C06C3" w:rsidRPr="00D56B7B" w:rsidRDefault="00657F01" w:rsidP="00D56B7B">
      <w:pPr>
        <w:pStyle w:val="a3"/>
        <w:jc w:val="both"/>
      </w:pPr>
      <w:r>
        <w:t xml:space="preserve">- </w:t>
      </w:r>
      <w:proofErr w:type="gramStart"/>
      <w:r>
        <w:t>индивидуальная</w:t>
      </w:r>
      <w:proofErr w:type="gramEnd"/>
      <w:r>
        <w:t xml:space="preserve"> – 17</w:t>
      </w:r>
      <w:r w:rsidR="00696932">
        <w:t xml:space="preserve"> человек, </w:t>
      </w:r>
      <w:r>
        <w:t xml:space="preserve">5 </w:t>
      </w:r>
      <w:r w:rsidR="004C06C3" w:rsidRPr="00D56B7B">
        <w:t>методик.</w:t>
      </w:r>
    </w:p>
    <w:p w:rsidR="004C06C3" w:rsidRPr="00D56B7B" w:rsidRDefault="004C06C3" w:rsidP="00D56B7B">
      <w:pPr>
        <w:pStyle w:val="a3"/>
        <w:jc w:val="both"/>
      </w:pPr>
      <w:r w:rsidRPr="00D56B7B">
        <w:t>Д) инди</w:t>
      </w:r>
      <w:r w:rsidR="00687CDD" w:rsidRPr="00D56B7B">
        <w:t xml:space="preserve">видуальная работа с </w:t>
      </w:r>
      <w:r w:rsidR="00657F01">
        <w:t>детьми – 12</w:t>
      </w:r>
      <w:r w:rsidRPr="00D56B7B">
        <w:t>.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Е) групповая </w:t>
      </w:r>
      <w:r w:rsidR="00657F01">
        <w:t>работа с детьми – 52</w:t>
      </w:r>
      <w:r w:rsidRPr="00D56B7B">
        <w:t>.</w:t>
      </w:r>
    </w:p>
    <w:p w:rsidR="00657F01" w:rsidRDefault="004C06C3" w:rsidP="00657F01">
      <w:pPr>
        <w:pStyle w:val="a3"/>
      </w:pPr>
      <w:r w:rsidRPr="00D56B7B">
        <w:t xml:space="preserve">Ж) участие в районных семинарах и метод объединениях </w:t>
      </w:r>
      <w:r w:rsidRPr="00696932">
        <w:t>–</w:t>
      </w:r>
      <w:r w:rsidR="00696932" w:rsidRPr="00696932">
        <w:t xml:space="preserve"> </w:t>
      </w:r>
      <w:r w:rsidR="00657F01">
        <w:t xml:space="preserve">Тема </w:t>
      </w:r>
      <w:r w:rsidR="00657F01" w:rsidRPr="0006020E">
        <w:t>«</w:t>
      </w:r>
      <w:r w:rsidR="00657F01">
        <w:t>Психологическое сопровождение одаренных детей в условиях реализации ФГОС в ДОУ</w:t>
      </w:r>
      <w:r w:rsidR="00657F01" w:rsidRPr="0006020E">
        <w:t>»</w:t>
      </w:r>
    </w:p>
    <w:p w:rsidR="00657F01" w:rsidRDefault="00657F01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 xml:space="preserve">10. Кто за время вашей работы обращался за помощью чаще всего: </w:t>
      </w:r>
    </w:p>
    <w:p w:rsidR="00FF5DA8" w:rsidRPr="00D56B7B" w:rsidRDefault="004C06C3" w:rsidP="00D56B7B">
      <w:pPr>
        <w:pStyle w:val="a3"/>
        <w:jc w:val="both"/>
      </w:pPr>
      <w:r w:rsidRPr="00D56B7B">
        <w:t xml:space="preserve">1. </w:t>
      </w:r>
      <w:r w:rsidR="00687CDD" w:rsidRPr="00D56B7B">
        <w:t>родители</w:t>
      </w:r>
    </w:p>
    <w:p w:rsidR="00FF5DA8" w:rsidRPr="00D56B7B" w:rsidRDefault="004C06C3" w:rsidP="00D56B7B">
      <w:pPr>
        <w:pStyle w:val="a3"/>
        <w:jc w:val="both"/>
      </w:pPr>
      <w:r w:rsidRPr="00D56B7B">
        <w:t>2.</w:t>
      </w:r>
      <w:r w:rsidR="00687CDD" w:rsidRPr="00D56B7B">
        <w:t xml:space="preserve"> педагоги </w:t>
      </w:r>
    </w:p>
    <w:p w:rsidR="00D56B7B" w:rsidRDefault="00D56B7B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>11.Определите частоту обращения к вам педа</w:t>
      </w:r>
      <w:r w:rsidR="00696932">
        <w:t>гогов  по следующим  вопросам (</w:t>
      </w:r>
      <w:r w:rsidRPr="00D56B7B">
        <w:t>в течение года):</w:t>
      </w:r>
    </w:p>
    <w:p w:rsidR="004C06C3" w:rsidRPr="00D56B7B" w:rsidRDefault="004C06C3" w:rsidP="00D56B7B">
      <w:pPr>
        <w:pStyle w:val="a3"/>
        <w:jc w:val="both"/>
      </w:pPr>
      <w:r w:rsidRPr="00D56B7B">
        <w:t>- по своим профессиональным проблемам – постоянно</w:t>
      </w:r>
    </w:p>
    <w:p w:rsidR="004C06C3" w:rsidRPr="00D56B7B" w:rsidRDefault="004C06C3" w:rsidP="00D56B7B">
      <w:pPr>
        <w:pStyle w:val="a3"/>
        <w:jc w:val="both"/>
      </w:pPr>
      <w:r w:rsidRPr="00D56B7B">
        <w:t>- приглашали в</w:t>
      </w:r>
      <w:r w:rsidR="00657F01">
        <w:t xml:space="preserve"> группу для работы с детьми – 12</w:t>
      </w:r>
    </w:p>
    <w:p w:rsidR="004C06C3" w:rsidRPr="00D56B7B" w:rsidRDefault="004C06C3" w:rsidP="00D56B7B">
      <w:pPr>
        <w:pStyle w:val="a3"/>
        <w:jc w:val="both"/>
      </w:pPr>
      <w:r w:rsidRPr="00D56B7B">
        <w:t>- по</w:t>
      </w:r>
      <w:r w:rsidR="00657F01">
        <w:t xml:space="preserve"> поводу « трудного ребенка» - 7</w:t>
      </w:r>
      <w:r w:rsidRPr="00D56B7B">
        <w:t>.</w:t>
      </w:r>
    </w:p>
    <w:p w:rsidR="004C06C3" w:rsidRPr="00D56B7B" w:rsidRDefault="00657F01" w:rsidP="00D56B7B">
      <w:pPr>
        <w:pStyle w:val="a3"/>
        <w:jc w:val="both"/>
      </w:pPr>
      <w:r>
        <w:t>- по личным проблемам –11</w:t>
      </w:r>
      <w:r w:rsidR="004C06C3" w:rsidRPr="00D56B7B">
        <w:t xml:space="preserve"> .</w:t>
      </w:r>
    </w:p>
    <w:p w:rsidR="00D56B7B" w:rsidRDefault="00D56B7B" w:rsidP="00D56B7B">
      <w:pPr>
        <w:pStyle w:val="a3"/>
        <w:jc w:val="both"/>
      </w:pPr>
    </w:p>
    <w:p w:rsidR="00D56B7B" w:rsidRPr="00D56B7B" w:rsidRDefault="004C06C3" w:rsidP="00D56B7B">
      <w:pPr>
        <w:pStyle w:val="a3"/>
        <w:jc w:val="both"/>
      </w:pPr>
      <w:r w:rsidRPr="00D56B7B">
        <w:t>12.Как часто за год вы выступали перед педагогическ</w:t>
      </w:r>
      <w:r w:rsidR="00FF5DA8" w:rsidRPr="00D56B7B">
        <w:t xml:space="preserve">им коллективом </w:t>
      </w:r>
    </w:p>
    <w:p w:rsidR="004C06C3" w:rsidRPr="00D56B7B" w:rsidRDefault="00657F01" w:rsidP="00D56B7B">
      <w:pPr>
        <w:pStyle w:val="a3"/>
        <w:jc w:val="both"/>
      </w:pPr>
      <w:r>
        <w:t>( количество</w:t>
      </w:r>
      <w:proofErr w:type="gramStart"/>
      <w:r>
        <w:t xml:space="preserve"> )</w:t>
      </w:r>
      <w:proofErr w:type="gramEnd"/>
      <w:r>
        <w:t>: 12</w:t>
      </w:r>
    </w:p>
    <w:p w:rsidR="004C06C3" w:rsidRPr="00D56B7B" w:rsidRDefault="00657F01" w:rsidP="00D56B7B">
      <w:pPr>
        <w:pStyle w:val="a3"/>
        <w:jc w:val="both"/>
      </w:pPr>
      <w:r>
        <w:lastRenderedPageBreak/>
        <w:t>- по собственной инициативе – 5</w:t>
      </w:r>
    </w:p>
    <w:p w:rsidR="004C06C3" w:rsidRPr="00D56B7B" w:rsidRDefault="004C06C3" w:rsidP="00D56B7B">
      <w:pPr>
        <w:pStyle w:val="a3"/>
        <w:jc w:val="both"/>
      </w:pPr>
      <w:r w:rsidRPr="00D56B7B">
        <w:t>- по приглашению админ</w:t>
      </w:r>
      <w:r w:rsidR="00657F01">
        <w:t>истрации или самих педагогов – 7</w:t>
      </w:r>
      <w:r w:rsidRPr="00D56B7B">
        <w:t>.</w:t>
      </w:r>
    </w:p>
    <w:p w:rsidR="00D56B7B" w:rsidRDefault="00D56B7B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>13. Используемые в деятельности психолого–педагогические программы:</w:t>
      </w:r>
    </w:p>
    <w:p w:rsidR="004C06C3" w:rsidRPr="00D56B7B" w:rsidRDefault="004C06C3" w:rsidP="00D56B7B">
      <w:pPr>
        <w:pStyle w:val="a3"/>
        <w:jc w:val="both"/>
      </w:pPr>
      <w:r w:rsidRPr="00D56B7B">
        <w:t>Коррекционно – развивающие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C06C3" w:rsidRPr="00D56B7B" w:rsidTr="0052140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Название программы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Основная цель программы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 xml:space="preserve">На сколько часов </w:t>
            </w:r>
            <w:proofErr w:type="gramStart"/>
            <w:r w:rsidRPr="00D56B7B">
              <w:t>рассчитана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Кем рекомендована, кем прорецензирована, дата рецензирования.</w:t>
            </w:r>
          </w:p>
        </w:tc>
      </w:tr>
      <w:tr w:rsidR="004C06C3" w:rsidRPr="00D56B7B" w:rsidTr="0052140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«Развитие одаренности у детей старшего дошкольного возраста» (развивающие занятия с детьми)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Развитие творческих способностей и психических процессов.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10 часов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</w:p>
        </w:tc>
      </w:tr>
      <w:tr w:rsidR="004C06C3" w:rsidRPr="00D56B7B" w:rsidTr="0052140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«Развитие коммуникативных способностей»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Развитие коммуникативных способностей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20 часов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 xml:space="preserve">М. </w:t>
            </w:r>
            <w:proofErr w:type="spellStart"/>
            <w:r w:rsidRPr="00D56B7B">
              <w:t>Илекса</w:t>
            </w:r>
            <w:proofErr w:type="spellEnd"/>
            <w:r w:rsidRPr="00D56B7B">
              <w:t xml:space="preserve"> Социальные отношения и эмоциональный мир ребенка. </w:t>
            </w:r>
          </w:p>
          <w:p w:rsidR="004C06C3" w:rsidRPr="00D56B7B" w:rsidRDefault="004C06C3" w:rsidP="00D56B7B">
            <w:pPr>
              <w:pStyle w:val="a3"/>
              <w:jc w:val="both"/>
            </w:pPr>
            <w:r w:rsidRPr="00D56B7B">
              <w:t xml:space="preserve">Рецензент </w:t>
            </w:r>
            <w:proofErr w:type="spellStart"/>
            <w:r w:rsidRPr="00D56B7B">
              <w:t>ШляновЕ.Н</w:t>
            </w:r>
            <w:proofErr w:type="spellEnd"/>
            <w:r w:rsidRPr="00D56B7B">
              <w:t xml:space="preserve">. и </w:t>
            </w:r>
            <w:proofErr w:type="spellStart"/>
            <w:r w:rsidRPr="00D56B7B">
              <w:t>Полиева</w:t>
            </w:r>
            <w:proofErr w:type="spellEnd"/>
            <w:r w:rsidRPr="00D56B7B">
              <w:t xml:space="preserve"> Н.А.</w:t>
            </w:r>
          </w:p>
        </w:tc>
      </w:tr>
      <w:tr w:rsidR="004C06C3" w:rsidRPr="00D56B7B" w:rsidTr="0052140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 xml:space="preserve">«Работа психолога с </w:t>
            </w:r>
            <w:proofErr w:type="spellStart"/>
            <w:r w:rsidRPr="00D56B7B">
              <w:t>гиперактивными</w:t>
            </w:r>
            <w:proofErr w:type="spellEnd"/>
            <w:r w:rsidRPr="00D56B7B">
              <w:t xml:space="preserve"> детьми в детском саду»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Развитие произвольности и самоконтроля, снятие напряжения и развитие внимания.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16 занятий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proofErr w:type="spellStart"/>
            <w:r w:rsidRPr="00D56B7B">
              <w:t>И.Л.Арцишевская</w:t>
            </w:r>
            <w:proofErr w:type="spellEnd"/>
            <w:r w:rsidRPr="00D56B7B">
              <w:t xml:space="preserve"> М., Книголюб.2005</w:t>
            </w:r>
          </w:p>
        </w:tc>
      </w:tr>
      <w:tr w:rsidR="004C06C3" w:rsidRPr="00D56B7B" w:rsidTr="0052140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Диагностика и коррекция внимания. Программа для детей 5- 9 лет.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Коррекция внимания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20 занятий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А.А.Осипова, М., 2002</w:t>
            </w:r>
          </w:p>
        </w:tc>
      </w:tr>
      <w:tr w:rsidR="004C06C3" w:rsidRPr="00D56B7B" w:rsidTr="0052140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«Развитие эмоционального мира детей»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Развитие эмоционального мира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Игры, упражнения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 xml:space="preserve">И.Л. </w:t>
            </w:r>
            <w:proofErr w:type="spellStart"/>
            <w:r w:rsidRPr="00D56B7B">
              <w:t>Княжева</w:t>
            </w:r>
            <w:proofErr w:type="spellEnd"/>
            <w:r w:rsidRPr="00D56B7B">
              <w:t>, Ю.В. Касаткина Ярославль «академия развития».1997</w:t>
            </w:r>
          </w:p>
        </w:tc>
      </w:tr>
      <w:tr w:rsidR="004C06C3" w:rsidRPr="00D56B7B" w:rsidTr="00521402">
        <w:trPr>
          <w:trHeight w:val="112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«Как подготовить ребенка к школе»</w:t>
            </w:r>
          </w:p>
          <w:p w:rsidR="004C06C3" w:rsidRPr="00D56B7B" w:rsidRDefault="004C06C3" w:rsidP="00D56B7B">
            <w:pPr>
              <w:pStyle w:val="a3"/>
              <w:jc w:val="both"/>
            </w:pPr>
          </w:p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Психологическая готовность к школе</w:t>
            </w:r>
          </w:p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Игры, упражнения</w:t>
            </w:r>
          </w:p>
          <w:p w:rsidR="004C06C3" w:rsidRPr="00D56B7B" w:rsidRDefault="004C06C3" w:rsidP="00D56B7B">
            <w:pPr>
              <w:pStyle w:val="a3"/>
              <w:jc w:val="both"/>
            </w:pPr>
          </w:p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Л.С. Михайлова Волгоград</w:t>
            </w:r>
          </w:p>
          <w:p w:rsidR="004C06C3" w:rsidRPr="00D56B7B" w:rsidRDefault="004C06C3" w:rsidP="00D56B7B">
            <w:pPr>
              <w:pStyle w:val="a3"/>
              <w:jc w:val="both"/>
            </w:pPr>
          </w:p>
          <w:p w:rsidR="004C06C3" w:rsidRPr="00D56B7B" w:rsidRDefault="004C06C3" w:rsidP="00D56B7B">
            <w:pPr>
              <w:pStyle w:val="a3"/>
              <w:jc w:val="both"/>
            </w:pPr>
          </w:p>
        </w:tc>
      </w:tr>
      <w:tr w:rsidR="004C06C3" w:rsidRPr="00D56B7B" w:rsidTr="00521402">
        <w:trPr>
          <w:trHeight w:val="90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«Тренируем внимание и память»</w:t>
            </w:r>
          </w:p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Развитие внимания, памяти</w:t>
            </w:r>
          </w:p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Игры и упражнения</w:t>
            </w:r>
          </w:p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</w:p>
          <w:p w:rsidR="004C06C3" w:rsidRPr="00D56B7B" w:rsidRDefault="004C06C3" w:rsidP="00D56B7B">
            <w:pPr>
              <w:pStyle w:val="a3"/>
              <w:jc w:val="both"/>
            </w:pPr>
          </w:p>
          <w:p w:rsidR="004C06C3" w:rsidRPr="00D56B7B" w:rsidRDefault="004C06C3" w:rsidP="00D56B7B">
            <w:pPr>
              <w:pStyle w:val="a3"/>
              <w:jc w:val="both"/>
            </w:pPr>
          </w:p>
        </w:tc>
      </w:tr>
      <w:tr w:rsidR="004C06C3" w:rsidRPr="00D56B7B" w:rsidTr="00521402">
        <w:trPr>
          <w:trHeight w:val="150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lastRenderedPageBreak/>
              <w:t>«Учимся думать</w:t>
            </w:r>
            <w:proofErr w:type="gramStart"/>
            <w:r w:rsidRPr="00D56B7B">
              <w:t xml:space="preserve"> ,</w:t>
            </w:r>
            <w:proofErr w:type="gramEnd"/>
            <w:r w:rsidRPr="00D56B7B">
              <w:t>играя»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Развитие логического мышления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Игры и упражнения для детей 4-5 лет</w:t>
            </w:r>
          </w:p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О.К. Никифорова</w:t>
            </w:r>
          </w:p>
          <w:p w:rsidR="004C06C3" w:rsidRPr="00D56B7B" w:rsidRDefault="004C06C3" w:rsidP="00D56B7B">
            <w:pPr>
              <w:pStyle w:val="a3"/>
              <w:jc w:val="both"/>
            </w:pPr>
          </w:p>
          <w:p w:rsidR="004C06C3" w:rsidRPr="00D56B7B" w:rsidRDefault="004C06C3" w:rsidP="00D56B7B">
            <w:pPr>
              <w:pStyle w:val="a3"/>
              <w:jc w:val="both"/>
            </w:pPr>
          </w:p>
          <w:p w:rsidR="004C06C3" w:rsidRPr="00D56B7B" w:rsidRDefault="004C06C3" w:rsidP="00D56B7B">
            <w:pPr>
              <w:pStyle w:val="a3"/>
              <w:jc w:val="both"/>
            </w:pPr>
          </w:p>
        </w:tc>
      </w:tr>
    </w:tbl>
    <w:p w:rsidR="004C06C3" w:rsidRPr="00D56B7B" w:rsidRDefault="004C06C3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>Профилактические программы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732"/>
        <w:gridCol w:w="1142"/>
        <w:gridCol w:w="3242"/>
      </w:tblGrid>
      <w:tr w:rsidR="004C06C3" w:rsidRPr="00D56B7B" w:rsidTr="00521402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 xml:space="preserve">Название </w:t>
            </w:r>
            <w:proofErr w:type="spellStart"/>
            <w:r w:rsidRPr="00D56B7B">
              <w:t>прграммы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Основная цель программы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 xml:space="preserve">На сколько часов </w:t>
            </w:r>
            <w:proofErr w:type="gramStart"/>
            <w:r w:rsidRPr="00D56B7B">
              <w:t>рассчитана</w:t>
            </w:r>
            <w:proofErr w:type="gram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Кем рекомендована, кем прорецензирована, дата рецензирования</w:t>
            </w:r>
          </w:p>
        </w:tc>
      </w:tr>
      <w:tr w:rsidR="004C06C3" w:rsidRPr="00D56B7B" w:rsidTr="00521402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«</w:t>
            </w:r>
            <w:proofErr w:type="spellStart"/>
            <w:r w:rsidRPr="00D56B7B">
              <w:t>Психогимнастика</w:t>
            </w:r>
            <w:proofErr w:type="spellEnd"/>
            <w:r w:rsidRPr="00D56B7B">
              <w:t xml:space="preserve"> в детском саду»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Профилактика эмоциональных состояний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20 занятий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 xml:space="preserve">Е.А </w:t>
            </w:r>
            <w:proofErr w:type="spellStart"/>
            <w:r w:rsidRPr="00D56B7B">
              <w:t>Алябьева</w:t>
            </w:r>
            <w:proofErr w:type="spellEnd"/>
            <w:r w:rsidRPr="00D56B7B">
              <w:t>, М., Т.Ц.Сфера, 2003</w:t>
            </w:r>
          </w:p>
        </w:tc>
      </w:tr>
      <w:tr w:rsidR="004C06C3" w:rsidRPr="00D56B7B" w:rsidTr="00521402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«Профилактика детских страхов и тревожности»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Профилактика детских страхов и тревожности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25 занятий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Социальные отношения и эмоциональный мир ребенка» РедькоЛ.Л.,МорозоваН.И.,</w:t>
            </w:r>
            <w:proofErr w:type="spellStart"/>
            <w:r w:rsidRPr="00D56B7B">
              <w:t>КалашниковаЕ.Е</w:t>
            </w:r>
            <w:proofErr w:type="spellEnd"/>
            <w:r w:rsidRPr="00D56B7B">
              <w:t xml:space="preserve">. </w:t>
            </w:r>
          </w:p>
        </w:tc>
      </w:tr>
      <w:tr w:rsidR="004C06C3" w:rsidRPr="00D56B7B" w:rsidTr="00521402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«Лесная школа»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 xml:space="preserve">Сформировать позитивную модель </w:t>
            </w:r>
            <w:proofErr w:type="spellStart"/>
            <w:r w:rsidRPr="00D56B7B">
              <w:t>поведения</w:t>
            </w:r>
            <w:proofErr w:type="gramStart"/>
            <w:r w:rsidRPr="00D56B7B">
              <w:t>,и</w:t>
            </w:r>
            <w:proofErr w:type="gramEnd"/>
            <w:r w:rsidRPr="00D56B7B">
              <w:t>збежать</w:t>
            </w:r>
            <w:proofErr w:type="spellEnd"/>
            <w:r w:rsidRPr="00D56B7B">
              <w:t xml:space="preserve"> негативных эмоций, снизить уровень тревожности, повысить учебную мотивацию.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20 занятий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М.А Панфилова.</w:t>
            </w:r>
          </w:p>
        </w:tc>
      </w:tr>
    </w:tbl>
    <w:p w:rsidR="004C06C3" w:rsidRPr="00D56B7B" w:rsidRDefault="004C06C3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>14.Работа с детьми  «группы риска» - не выявлено.</w:t>
      </w:r>
    </w:p>
    <w:p w:rsidR="00D56B7B" w:rsidRDefault="00D56B7B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 xml:space="preserve">15.Анализ результативности коррекционной работы </w:t>
      </w:r>
    </w:p>
    <w:p w:rsidR="004C06C3" w:rsidRPr="00D56B7B" w:rsidRDefault="002D4D95" w:rsidP="00D56B7B">
      <w:pPr>
        <w:pStyle w:val="a3"/>
        <w:jc w:val="both"/>
      </w:pPr>
      <w:r w:rsidRPr="00D56B7B">
        <w:t>Коррекционно-</w:t>
      </w:r>
      <w:r w:rsidR="004C06C3" w:rsidRPr="00D56B7B">
        <w:t>развивающая работа по подготовке детей к школе:</w:t>
      </w:r>
    </w:p>
    <w:p w:rsidR="00F14C24" w:rsidRPr="00D56B7B" w:rsidRDefault="00F14C24" w:rsidP="00F14C24">
      <w:pPr>
        <w:pStyle w:val="a3"/>
        <w:jc w:val="both"/>
        <w:rPr>
          <w:b/>
        </w:rPr>
      </w:pPr>
      <w:r>
        <w:rPr>
          <w:b/>
        </w:rPr>
        <w:t>На начало</w:t>
      </w:r>
      <w:r w:rsidRPr="00D56B7B">
        <w:rPr>
          <w:b/>
        </w:rPr>
        <w:t xml:space="preserve"> года:</w:t>
      </w:r>
    </w:p>
    <w:p w:rsidR="00657F01" w:rsidRPr="00063C1E" w:rsidRDefault="00657F01" w:rsidP="00657F01">
      <w:pPr>
        <w:pStyle w:val="a3"/>
        <w:jc w:val="both"/>
        <w:rPr>
          <w:b/>
        </w:rPr>
      </w:pPr>
      <w:r>
        <w:rPr>
          <w:b/>
        </w:rPr>
        <w:t>Подготовительная группа «Ветерок</w:t>
      </w:r>
      <w:r w:rsidRPr="00063C1E">
        <w:rPr>
          <w:b/>
        </w:rPr>
        <w:t>»</w:t>
      </w:r>
    </w:p>
    <w:p w:rsidR="00657F01" w:rsidRPr="00063C1E" w:rsidRDefault="00657F01" w:rsidP="00657F01">
      <w:pPr>
        <w:pStyle w:val="a3"/>
        <w:jc w:val="both"/>
      </w:pPr>
      <w:r>
        <w:t>- школьно – зрелых - 6 человек (43</w:t>
      </w:r>
      <w:r w:rsidRPr="00063C1E">
        <w:t>%);</w:t>
      </w:r>
    </w:p>
    <w:p w:rsidR="00657F01" w:rsidRPr="00063C1E" w:rsidRDefault="00657F01" w:rsidP="00657F01">
      <w:pPr>
        <w:pStyle w:val="a3"/>
        <w:jc w:val="both"/>
      </w:pPr>
      <w:r>
        <w:t>- средне – зрелых – 6 чел.(43</w:t>
      </w:r>
      <w:r w:rsidRPr="00063C1E">
        <w:t>%</w:t>
      </w:r>
      <w:proofErr w:type="gramStart"/>
      <w:r w:rsidRPr="00063C1E">
        <w:t xml:space="preserve"> )</w:t>
      </w:r>
      <w:proofErr w:type="gramEnd"/>
      <w:r w:rsidRPr="00063C1E">
        <w:t>;</w:t>
      </w:r>
    </w:p>
    <w:p w:rsidR="00657F01" w:rsidRPr="00063C1E" w:rsidRDefault="00657F01" w:rsidP="00657F01">
      <w:pPr>
        <w:pStyle w:val="a3"/>
        <w:jc w:val="both"/>
      </w:pPr>
      <w:r>
        <w:t>- не зрелых- 2 чел.(14</w:t>
      </w:r>
      <w:r w:rsidRPr="00063C1E">
        <w:t>%</w:t>
      </w:r>
      <w:proofErr w:type="gramStart"/>
      <w:r w:rsidRPr="00063C1E">
        <w:t xml:space="preserve"> )</w:t>
      </w:r>
      <w:proofErr w:type="gramEnd"/>
      <w:r w:rsidRPr="00063C1E">
        <w:t>.</w:t>
      </w:r>
    </w:p>
    <w:p w:rsidR="00657F01" w:rsidRPr="00063C1E" w:rsidRDefault="00657F01" w:rsidP="00657F01">
      <w:pPr>
        <w:pStyle w:val="a3"/>
        <w:jc w:val="both"/>
        <w:rPr>
          <w:b/>
        </w:rPr>
      </w:pPr>
      <w:r>
        <w:rPr>
          <w:b/>
        </w:rPr>
        <w:t>Подготовительная группа «Теремок</w:t>
      </w:r>
      <w:r w:rsidRPr="00063C1E">
        <w:rPr>
          <w:b/>
        </w:rPr>
        <w:t>»</w:t>
      </w:r>
    </w:p>
    <w:p w:rsidR="00657F01" w:rsidRPr="00063C1E" w:rsidRDefault="00657F01" w:rsidP="00657F01">
      <w:pPr>
        <w:pStyle w:val="a3"/>
        <w:jc w:val="both"/>
      </w:pPr>
      <w:r w:rsidRPr="00063C1E">
        <w:t xml:space="preserve">- </w:t>
      </w:r>
      <w:r>
        <w:t>школьно – зрелых – 7 чел. (37</w:t>
      </w:r>
      <w:r w:rsidRPr="00063C1E">
        <w:t xml:space="preserve">  %);</w:t>
      </w:r>
    </w:p>
    <w:p w:rsidR="00657F01" w:rsidRPr="00CE03B7" w:rsidRDefault="00657F01" w:rsidP="00657F01">
      <w:pPr>
        <w:pStyle w:val="a3"/>
        <w:jc w:val="both"/>
      </w:pPr>
      <w:r>
        <w:t>- средне – зрелых – 10 чел.(52 %</w:t>
      </w:r>
      <w:r w:rsidRPr="00CE03B7">
        <w:t>);</w:t>
      </w:r>
    </w:p>
    <w:p w:rsidR="00F14C24" w:rsidRDefault="00657F01" w:rsidP="00657F01">
      <w:pPr>
        <w:pStyle w:val="a3"/>
        <w:jc w:val="both"/>
      </w:pPr>
      <w:r>
        <w:t>- не зрелых- 2 чел. (11 %</w:t>
      </w:r>
      <w:r w:rsidRPr="00CE03B7">
        <w:t>).</w:t>
      </w:r>
    </w:p>
    <w:p w:rsidR="00657F01" w:rsidRDefault="00657F01" w:rsidP="00657F01">
      <w:pPr>
        <w:pStyle w:val="a3"/>
        <w:jc w:val="both"/>
        <w:rPr>
          <w:b/>
        </w:rPr>
      </w:pPr>
    </w:p>
    <w:p w:rsidR="00FE75A3" w:rsidRPr="00D56B7B" w:rsidRDefault="009A09DA" w:rsidP="00D56B7B">
      <w:pPr>
        <w:pStyle w:val="a3"/>
        <w:jc w:val="both"/>
        <w:rPr>
          <w:b/>
        </w:rPr>
      </w:pPr>
      <w:r w:rsidRPr="00D56B7B">
        <w:rPr>
          <w:b/>
        </w:rPr>
        <w:t>На конец года:</w:t>
      </w:r>
    </w:p>
    <w:p w:rsidR="00657F01" w:rsidRPr="00063C1E" w:rsidRDefault="00657F01" w:rsidP="00657F01">
      <w:pPr>
        <w:pStyle w:val="a3"/>
        <w:jc w:val="both"/>
        <w:rPr>
          <w:b/>
        </w:rPr>
      </w:pPr>
      <w:r>
        <w:rPr>
          <w:b/>
        </w:rPr>
        <w:t>Подготовительная группа «Ветерок</w:t>
      </w:r>
      <w:r w:rsidRPr="00063C1E">
        <w:rPr>
          <w:b/>
        </w:rPr>
        <w:t>»</w:t>
      </w:r>
    </w:p>
    <w:p w:rsidR="00657F01" w:rsidRPr="00063C1E" w:rsidRDefault="00657F01" w:rsidP="00657F01">
      <w:pPr>
        <w:pStyle w:val="a3"/>
        <w:jc w:val="both"/>
      </w:pPr>
      <w:r>
        <w:t>- школьно – зрелых - 7 человек (50</w:t>
      </w:r>
      <w:r w:rsidRPr="00063C1E">
        <w:t>%);</w:t>
      </w:r>
    </w:p>
    <w:p w:rsidR="00657F01" w:rsidRPr="00063C1E" w:rsidRDefault="00657F01" w:rsidP="00657F01">
      <w:pPr>
        <w:pStyle w:val="a3"/>
        <w:jc w:val="both"/>
      </w:pPr>
      <w:r>
        <w:t>- средне – зрелых – 5 чел.(36</w:t>
      </w:r>
      <w:r w:rsidRPr="00063C1E">
        <w:t>%</w:t>
      </w:r>
      <w:proofErr w:type="gramStart"/>
      <w:r w:rsidRPr="00063C1E">
        <w:t xml:space="preserve"> )</w:t>
      </w:r>
      <w:proofErr w:type="gramEnd"/>
      <w:r w:rsidRPr="00063C1E">
        <w:t>;</w:t>
      </w:r>
    </w:p>
    <w:p w:rsidR="00657F01" w:rsidRPr="00063C1E" w:rsidRDefault="00657F01" w:rsidP="00657F01">
      <w:pPr>
        <w:pStyle w:val="a3"/>
        <w:jc w:val="both"/>
      </w:pPr>
      <w:r>
        <w:t>- не зрелых- 2 чел.(14</w:t>
      </w:r>
      <w:r w:rsidRPr="00063C1E">
        <w:t>%</w:t>
      </w:r>
      <w:proofErr w:type="gramStart"/>
      <w:r w:rsidRPr="00063C1E">
        <w:t xml:space="preserve"> )</w:t>
      </w:r>
      <w:proofErr w:type="gramEnd"/>
      <w:r w:rsidRPr="00063C1E">
        <w:t>.</w:t>
      </w:r>
    </w:p>
    <w:p w:rsidR="00657F01" w:rsidRPr="00063C1E" w:rsidRDefault="00657F01" w:rsidP="00657F01">
      <w:pPr>
        <w:pStyle w:val="a3"/>
        <w:jc w:val="both"/>
        <w:rPr>
          <w:b/>
        </w:rPr>
      </w:pPr>
      <w:r>
        <w:rPr>
          <w:b/>
        </w:rPr>
        <w:t>Подготовительная группа «Теремок</w:t>
      </w:r>
      <w:r w:rsidRPr="00063C1E">
        <w:rPr>
          <w:b/>
        </w:rPr>
        <w:t>»</w:t>
      </w:r>
    </w:p>
    <w:p w:rsidR="00657F01" w:rsidRPr="00063C1E" w:rsidRDefault="00657F01" w:rsidP="00657F01">
      <w:pPr>
        <w:pStyle w:val="a3"/>
        <w:jc w:val="both"/>
      </w:pPr>
      <w:r w:rsidRPr="00063C1E">
        <w:t xml:space="preserve">- </w:t>
      </w:r>
      <w:r>
        <w:t>школьно – зрелых – 11 чел. (58</w:t>
      </w:r>
      <w:r w:rsidRPr="00063C1E">
        <w:t xml:space="preserve">  %);</w:t>
      </w:r>
    </w:p>
    <w:p w:rsidR="00657F01" w:rsidRPr="00CE03B7" w:rsidRDefault="00657F01" w:rsidP="00657F01">
      <w:pPr>
        <w:pStyle w:val="a3"/>
        <w:jc w:val="both"/>
      </w:pPr>
      <w:r>
        <w:t>- средне – зрелых – 6 чел.(31 %</w:t>
      </w:r>
      <w:r w:rsidRPr="00CE03B7">
        <w:t>);</w:t>
      </w:r>
    </w:p>
    <w:p w:rsidR="00687CDD" w:rsidRDefault="00657F01" w:rsidP="00657F01">
      <w:pPr>
        <w:pStyle w:val="a3"/>
        <w:jc w:val="both"/>
      </w:pPr>
      <w:r>
        <w:t>- не зрелых- 2 чел. (11 %</w:t>
      </w:r>
      <w:r w:rsidRPr="00CE03B7">
        <w:t>).</w:t>
      </w:r>
    </w:p>
    <w:p w:rsidR="00F14C24" w:rsidRPr="00D56B7B" w:rsidRDefault="00F14C24" w:rsidP="00F14C24">
      <w:pPr>
        <w:pStyle w:val="a3"/>
        <w:jc w:val="both"/>
      </w:pPr>
    </w:p>
    <w:p w:rsidR="00687CDD" w:rsidRPr="00D56B7B" w:rsidRDefault="004C06C3" w:rsidP="00D56B7B">
      <w:pPr>
        <w:pStyle w:val="a3"/>
        <w:ind w:firstLine="708"/>
        <w:jc w:val="both"/>
      </w:pPr>
      <w:r w:rsidRPr="00D56B7B">
        <w:lastRenderedPageBreak/>
        <w:t>Уровень развития мыслительных операций на среднем уровне.</w:t>
      </w:r>
      <w:r w:rsidR="00657F01">
        <w:t xml:space="preserve"> </w:t>
      </w:r>
      <w:r w:rsidRPr="00D56B7B">
        <w:t>Таких положительных результатов достигла благодаря коррекционно-развивающим занятиям: проводил</w:t>
      </w:r>
      <w:r w:rsidR="00FE75A3" w:rsidRPr="00D56B7B">
        <w:t xml:space="preserve">ись </w:t>
      </w:r>
      <w:proofErr w:type="gramStart"/>
      <w:r w:rsidR="00FE75A3" w:rsidRPr="00D56B7B">
        <w:t>групповая</w:t>
      </w:r>
      <w:proofErr w:type="gramEnd"/>
      <w:r w:rsidR="00FE75A3" w:rsidRPr="00D56B7B">
        <w:t xml:space="preserve"> и индивидуальная </w:t>
      </w:r>
      <w:r w:rsidRPr="00D56B7B">
        <w:t>ОД.</w:t>
      </w:r>
    </w:p>
    <w:p w:rsidR="004C06C3" w:rsidRPr="00D56B7B" w:rsidRDefault="004C06C3" w:rsidP="00D56B7B">
      <w:pPr>
        <w:pStyle w:val="a3"/>
        <w:ind w:firstLine="708"/>
        <w:jc w:val="both"/>
      </w:pPr>
      <w:r w:rsidRPr="00D56B7B">
        <w:t>В своей работе использовала игры и упражнения для коррекции познавательной сферы детей старшего дошкольного возраста.</w:t>
      </w:r>
    </w:p>
    <w:p w:rsidR="004C06C3" w:rsidRPr="00D56B7B" w:rsidRDefault="004C06C3" w:rsidP="00D56B7B">
      <w:pPr>
        <w:pStyle w:val="a3"/>
        <w:jc w:val="both"/>
      </w:pPr>
      <w:r w:rsidRPr="00D56B7B">
        <w:t>Цель: повысить уровень познавательной сферы детей.</w:t>
      </w:r>
    </w:p>
    <w:p w:rsidR="004C06C3" w:rsidRPr="00D56B7B" w:rsidRDefault="004C06C3" w:rsidP="00D56B7B">
      <w:pPr>
        <w:pStyle w:val="a3"/>
        <w:jc w:val="both"/>
      </w:pPr>
      <w:r w:rsidRPr="00D56B7B">
        <w:t>Задачи: развитие внимания, памяти, мышления, воображения, речи детей.</w:t>
      </w:r>
      <w:r w:rsidR="00657F01">
        <w:t xml:space="preserve"> </w:t>
      </w:r>
      <w:r w:rsidRPr="00D56B7B">
        <w:t>Расширение объема знаний, обогащение словаря детей.</w:t>
      </w:r>
    </w:p>
    <w:p w:rsidR="004C06C3" w:rsidRPr="00D56B7B" w:rsidRDefault="004C06C3" w:rsidP="00D56B7B">
      <w:pPr>
        <w:pStyle w:val="a3"/>
        <w:ind w:firstLine="708"/>
        <w:jc w:val="both"/>
      </w:pPr>
      <w:r w:rsidRPr="00D56B7B">
        <w:t>Коррекционная и психопрофилактическая работа с детьми старшего дошкольного возраста  направлена на снижение страхов и тревожности</w:t>
      </w:r>
    </w:p>
    <w:p w:rsidR="004C06C3" w:rsidRPr="00D56B7B" w:rsidRDefault="004C06C3" w:rsidP="00D56B7B">
      <w:pPr>
        <w:pStyle w:val="a3"/>
        <w:jc w:val="both"/>
      </w:pPr>
      <w:r w:rsidRPr="00D56B7B">
        <w:t>Задачи:</w:t>
      </w:r>
    </w:p>
    <w:p w:rsidR="004C06C3" w:rsidRPr="00D56B7B" w:rsidRDefault="004C06C3" w:rsidP="00D56B7B">
      <w:pPr>
        <w:pStyle w:val="a3"/>
        <w:jc w:val="both"/>
      </w:pPr>
      <w:r w:rsidRPr="00D56B7B">
        <w:t>1.снятие эмоционального напряжения</w:t>
      </w:r>
    </w:p>
    <w:p w:rsidR="004C06C3" w:rsidRPr="00D56B7B" w:rsidRDefault="004C06C3" w:rsidP="00D56B7B">
      <w:pPr>
        <w:pStyle w:val="a3"/>
        <w:jc w:val="both"/>
      </w:pPr>
      <w:r w:rsidRPr="00D56B7B">
        <w:t>2.развитие чувства доверия к ведущему и участникам группы.</w:t>
      </w:r>
    </w:p>
    <w:p w:rsidR="004C06C3" w:rsidRPr="00D56B7B" w:rsidRDefault="004C06C3" w:rsidP="00D56B7B">
      <w:pPr>
        <w:pStyle w:val="a3"/>
        <w:jc w:val="both"/>
      </w:pPr>
      <w:r w:rsidRPr="00D56B7B">
        <w:t>3.повышение уровня рефлексии.</w:t>
      </w:r>
    </w:p>
    <w:p w:rsidR="004C06C3" w:rsidRPr="00D56B7B" w:rsidRDefault="004C06C3" w:rsidP="00D56B7B">
      <w:pPr>
        <w:pStyle w:val="a3"/>
        <w:jc w:val="both"/>
      </w:pPr>
      <w:r w:rsidRPr="00D56B7B">
        <w:t>4.обучение навыкам преодоления страхов.</w:t>
      </w:r>
    </w:p>
    <w:p w:rsidR="004C06C3" w:rsidRPr="00D56B7B" w:rsidRDefault="004C06C3" w:rsidP="00D56B7B">
      <w:pPr>
        <w:pStyle w:val="a3"/>
        <w:jc w:val="both"/>
      </w:pPr>
      <w:r w:rsidRPr="00D56B7B">
        <w:t>5.развитие уверенности в собственных возможностях.</w:t>
      </w:r>
    </w:p>
    <w:p w:rsidR="004C06C3" w:rsidRPr="00D56B7B" w:rsidRDefault="004C06C3" w:rsidP="00D56B7B">
      <w:pPr>
        <w:pStyle w:val="a3"/>
        <w:jc w:val="both"/>
      </w:pPr>
      <w:r w:rsidRPr="00D56B7B">
        <w:t>Диагностика наличия  тревожности у детей старшего дошкольного возраста</w:t>
      </w:r>
    </w:p>
    <w:p w:rsidR="004C06C3" w:rsidRPr="00D56B7B" w:rsidRDefault="004C06C3" w:rsidP="00D56B7B">
      <w:pPr>
        <w:pStyle w:val="a3"/>
        <w:jc w:val="both"/>
      </w:pPr>
      <w:r w:rsidRPr="00D56B7B">
        <w:t>Цель:1.Сохранение психического здоровья детей дошкольного возраста.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       2. Выявить группу тревожных детей.</w:t>
      </w:r>
    </w:p>
    <w:p w:rsidR="004C06C3" w:rsidRPr="00D56B7B" w:rsidRDefault="004C06C3" w:rsidP="00D56B7B">
      <w:pPr>
        <w:pStyle w:val="a3"/>
        <w:jc w:val="both"/>
      </w:pPr>
      <w:r w:rsidRPr="00D56B7B">
        <w:t>Вывод: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Средний балл </w:t>
      </w:r>
      <w:r w:rsidR="00FE75A3" w:rsidRPr="00D56B7B">
        <w:t>тревожности в старшей г</w:t>
      </w:r>
      <w:r w:rsidR="00657F01">
        <w:t>руппе 1.3</w:t>
      </w:r>
      <w:r w:rsidRPr="00D56B7B">
        <w:t>.</w:t>
      </w:r>
    </w:p>
    <w:p w:rsidR="004C06C3" w:rsidRPr="00D56B7B" w:rsidRDefault="00E3430A" w:rsidP="00D56B7B">
      <w:pPr>
        <w:pStyle w:val="a3"/>
        <w:jc w:val="both"/>
      </w:pPr>
      <w:r>
        <w:t>В средней группе «Золотой ключик</w:t>
      </w:r>
      <w:r w:rsidR="004C06C3" w:rsidRPr="00D56B7B">
        <w:t>»</w:t>
      </w:r>
      <w:r w:rsidR="00657F01">
        <w:t xml:space="preserve"> </w:t>
      </w:r>
      <w:r w:rsidR="004C06C3" w:rsidRPr="00D56B7B">
        <w:t xml:space="preserve">проводила психопрофилактические занятия по </w:t>
      </w:r>
      <w:proofErr w:type="spellStart"/>
      <w:r w:rsidR="004C06C3" w:rsidRPr="00D56B7B">
        <w:t>психогимнастикеАлябьевой</w:t>
      </w:r>
      <w:proofErr w:type="spellEnd"/>
      <w:r w:rsidR="004C06C3" w:rsidRPr="00D56B7B">
        <w:t xml:space="preserve"> Е.А.</w:t>
      </w:r>
    </w:p>
    <w:p w:rsidR="004C06C3" w:rsidRPr="00D56B7B" w:rsidRDefault="004C06C3" w:rsidP="00D56B7B">
      <w:pPr>
        <w:pStyle w:val="a3"/>
        <w:jc w:val="both"/>
      </w:pPr>
      <w:r w:rsidRPr="00D56B7B">
        <w:t>Цель:</w:t>
      </w:r>
    </w:p>
    <w:p w:rsidR="004C06C3" w:rsidRPr="00D56B7B" w:rsidRDefault="004C06C3" w:rsidP="00D56B7B">
      <w:pPr>
        <w:pStyle w:val="a3"/>
        <w:jc w:val="both"/>
      </w:pPr>
      <w:r w:rsidRPr="00D56B7B">
        <w:t>Обучение детей выразительности движений</w:t>
      </w:r>
    </w:p>
    <w:p w:rsidR="004C06C3" w:rsidRPr="00D56B7B" w:rsidRDefault="004C06C3" w:rsidP="00D56B7B">
      <w:pPr>
        <w:pStyle w:val="a3"/>
        <w:jc w:val="both"/>
      </w:pPr>
      <w:r w:rsidRPr="00D56B7B">
        <w:t>Тренаж узнавания эмоций по внешним сигналам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Формирование у детей моральных представлений </w:t>
      </w:r>
    </w:p>
    <w:p w:rsidR="004C06C3" w:rsidRPr="00D56B7B" w:rsidRDefault="004C06C3" w:rsidP="00D56B7B">
      <w:pPr>
        <w:pStyle w:val="a3"/>
        <w:jc w:val="both"/>
      </w:pPr>
      <w:r w:rsidRPr="00D56B7B">
        <w:t>Коррекция поведения с помощью ролевых игр</w:t>
      </w:r>
    </w:p>
    <w:p w:rsidR="004C06C3" w:rsidRPr="00D56B7B" w:rsidRDefault="004C06C3" w:rsidP="00D56B7B">
      <w:pPr>
        <w:pStyle w:val="a3"/>
        <w:jc w:val="both"/>
      </w:pPr>
      <w:r w:rsidRPr="00D56B7B">
        <w:t>снятие эмоционального напряжения</w:t>
      </w:r>
    </w:p>
    <w:p w:rsidR="004C06C3" w:rsidRPr="00D56B7B" w:rsidRDefault="004C06C3" w:rsidP="00D56B7B">
      <w:pPr>
        <w:pStyle w:val="a3"/>
        <w:jc w:val="both"/>
      </w:pPr>
      <w:r w:rsidRPr="00D56B7B">
        <w:t>обучение ауторелаксации.</w:t>
      </w:r>
    </w:p>
    <w:p w:rsidR="00D56B7B" w:rsidRDefault="00D56B7B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 xml:space="preserve">16. Всего охвачено </w:t>
      </w:r>
      <w:proofErr w:type="spellStart"/>
      <w:r w:rsidRPr="00D56B7B">
        <w:t>психокоррекцией</w:t>
      </w:r>
      <w:proofErr w:type="spellEnd"/>
      <w:r w:rsidR="00E3430A">
        <w:t xml:space="preserve"> 24 человека</w:t>
      </w:r>
      <w:r w:rsidRPr="00D56B7B">
        <w:t xml:space="preserve">, </w:t>
      </w:r>
      <w:proofErr w:type="spellStart"/>
      <w:r w:rsidR="00E3430A">
        <w:t>психопрофилактикой</w:t>
      </w:r>
      <w:proofErr w:type="spellEnd"/>
      <w:r w:rsidR="00E3430A">
        <w:t xml:space="preserve"> 62</w:t>
      </w:r>
      <w:r w:rsidRPr="00D56B7B">
        <w:t xml:space="preserve"> человек</w:t>
      </w:r>
      <w:r w:rsidR="00E3430A">
        <w:t>а</w:t>
      </w:r>
      <w:r w:rsidRPr="00D56B7B">
        <w:t>.</w:t>
      </w:r>
    </w:p>
    <w:p w:rsidR="00D56B7B" w:rsidRDefault="00D56B7B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>17.Наличие индивидуальных карт развития – воспитанники всех групп.</w:t>
      </w:r>
    </w:p>
    <w:p w:rsidR="00D56B7B" w:rsidRDefault="00D56B7B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>19.Осуществление работы с одаренными и способными детьми:</w:t>
      </w:r>
    </w:p>
    <w:p w:rsidR="004C06C3" w:rsidRPr="00D56B7B" w:rsidRDefault="00F14C24" w:rsidP="00D56B7B">
      <w:pPr>
        <w:pStyle w:val="a3"/>
        <w:jc w:val="both"/>
      </w:pPr>
      <w:r>
        <w:t>- количество 6</w:t>
      </w:r>
      <w:r w:rsidR="004C06C3" w:rsidRPr="00D56B7B">
        <w:t xml:space="preserve"> человек.</w:t>
      </w:r>
    </w:p>
    <w:p w:rsidR="004C06C3" w:rsidRPr="00D56B7B" w:rsidRDefault="004C06C3" w:rsidP="00D56B7B">
      <w:pPr>
        <w:pStyle w:val="a3"/>
        <w:jc w:val="both"/>
      </w:pPr>
      <w:r w:rsidRPr="00D56B7B">
        <w:t>Наличие плана работы имеется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Работа с детьми: </w:t>
      </w:r>
    </w:p>
    <w:p w:rsidR="004C06C3" w:rsidRPr="00D56B7B" w:rsidRDefault="004C06C3" w:rsidP="00D56B7B">
      <w:pPr>
        <w:pStyle w:val="a3"/>
        <w:jc w:val="both"/>
      </w:pPr>
      <w:r w:rsidRPr="00D56B7B">
        <w:t>«Развитие одаренности у детей старшего дошкольного возраста»</w:t>
      </w:r>
    </w:p>
    <w:p w:rsidR="004C06C3" w:rsidRPr="00D56B7B" w:rsidRDefault="004C06C3" w:rsidP="00D56B7B">
      <w:pPr>
        <w:pStyle w:val="a3"/>
        <w:jc w:val="both"/>
      </w:pPr>
      <w:r w:rsidRPr="00D56B7B">
        <w:t>«Развитие творческих способностей детей 5 – 7 лет»</w:t>
      </w:r>
    </w:p>
    <w:p w:rsidR="004C06C3" w:rsidRPr="00D56B7B" w:rsidRDefault="004C06C3" w:rsidP="00D56B7B">
      <w:pPr>
        <w:pStyle w:val="a3"/>
        <w:jc w:val="both"/>
      </w:pPr>
      <w:r w:rsidRPr="00D56B7B">
        <w:t>Коррекционно – развивающая программа.</w:t>
      </w:r>
    </w:p>
    <w:p w:rsidR="004C06C3" w:rsidRPr="00D56B7B" w:rsidRDefault="004C06C3" w:rsidP="00D56B7B">
      <w:pPr>
        <w:pStyle w:val="a3"/>
        <w:jc w:val="both"/>
      </w:pPr>
      <w:r w:rsidRPr="00D56B7B">
        <w:t>Цель:</w:t>
      </w:r>
    </w:p>
    <w:p w:rsidR="004C06C3" w:rsidRPr="00D56B7B" w:rsidRDefault="004C06C3" w:rsidP="00D56B7B">
      <w:pPr>
        <w:pStyle w:val="a3"/>
        <w:jc w:val="both"/>
      </w:pPr>
      <w:r w:rsidRPr="00D56B7B">
        <w:t>1.Способствовать гармоничному развитию творческих способностей детей.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2. Устранение негативных личностных проблем ребенка и поддержка благоприятного эмоционального климата в </w:t>
      </w:r>
      <w:proofErr w:type="spellStart"/>
      <w:r w:rsidRPr="00D56B7B">
        <w:t>микрогруппе</w:t>
      </w:r>
      <w:proofErr w:type="spellEnd"/>
      <w:r w:rsidRPr="00D56B7B">
        <w:t xml:space="preserve"> детей.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   Задачи: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  - развивать творческое мышление и творческое воображение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 - эмоциональное развитие мира детей 5 – 7 лет, имеющих предпосылки одаренности.</w:t>
      </w:r>
    </w:p>
    <w:p w:rsidR="004C06C3" w:rsidRPr="00D56B7B" w:rsidRDefault="004C06C3" w:rsidP="00D56B7B">
      <w:pPr>
        <w:pStyle w:val="a3"/>
        <w:jc w:val="both"/>
      </w:pPr>
      <w:r w:rsidRPr="00D56B7B">
        <w:t>23 занятия по 30 минут.</w:t>
      </w:r>
    </w:p>
    <w:p w:rsidR="004C06C3" w:rsidRPr="00D56B7B" w:rsidRDefault="004C06C3" w:rsidP="00D56B7B">
      <w:pPr>
        <w:pStyle w:val="a3"/>
        <w:jc w:val="both"/>
      </w:pPr>
      <w:r w:rsidRPr="00D56B7B">
        <w:t>Работа с родителям</w:t>
      </w:r>
      <w:proofErr w:type="gramStart"/>
      <w:r w:rsidRPr="00D56B7B">
        <w:t>и(</w:t>
      </w:r>
      <w:proofErr w:type="gramEnd"/>
      <w:r w:rsidRPr="00D56B7B">
        <w:t xml:space="preserve"> формы работы, тематика, дата)</w:t>
      </w:r>
    </w:p>
    <w:p w:rsidR="004C06C3" w:rsidRPr="00D56B7B" w:rsidRDefault="004C06C3" w:rsidP="00D56B7B">
      <w:pPr>
        <w:pStyle w:val="a3"/>
        <w:jc w:val="both"/>
      </w:pPr>
      <w:r w:rsidRPr="00D56B7B">
        <w:lastRenderedPageBreak/>
        <w:t xml:space="preserve">Индивидуальные и групповые консультации « Одаренные дети </w:t>
      </w:r>
      <w:proofErr w:type="gramStart"/>
      <w:r w:rsidRPr="00D56B7B">
        <w:t>–к</w:t>
      </w:r>
      <w:proofErr w:type="gramEnd"/>
      <w:r w:rsidRPr="00D56B7B">
        <w:t>акие они? , «Играем с детьми».</w:t>
      </w:r>
    </w:p>
    <w:p w:rsidR="004C06C3" w:rsidRPr="00D56B7B" w:rsidRDefault="004C06C3" w:rsidP="00D56B7B">
      <w:pPr>
        <w:pStyle w:val="a3"/>
        <w:jc w:val="both"/>
      </w:pPr>
      <w:r w:rsidRPr="00D56B7B">
        <w:t>Работа педагогическим коллективом (формы работы, тематика, дата)</w:t>
      </w:r>
    </w:p>
    <w:p w:rsidR="004C06C3" w:rsidRPr="00D56B7B" w:rsidRDefault="004C06C3" w:rsidP="00D56B7B">
      <w:pPr>
        <w:pStyle w:val="a3"/>
        <w:jc w:val="both"/>
      </w:pPr>
      <w:r w:rsidRPr="00D56B7B">
        <w:t>Индивидуальные и групповые консультации:</w:t>
      </w:r>
    </w:p>
    <w:p w:rsidR="004C06C3" w:rsidRPr="00D56B7B" w:rsidRDefault="004C06C3" w:rsidP="00D56B7B">
      <w:pPr>
        <w:pStyle w:val="a3"/>
        <w:jc w:val="both"/>
      </w:pPr>
      <w:r w:rsidRPr="00D56B7B">
        <w:t>«Одаренные дети, какие они?».</w:t>
      </w:r>
    </w:p>
    <w:p w:rsidR="004C06C3" w:rsidRPr="00D56B7B" w:rsidRDefault="004C06C3" w:rsidP="00D56B7B">
      <w:pPr>
        <w:pStyle w:val="a3"/>
        <w:jc w:val="both"/>
      </w:pPr>
      <w:r w:rsidRPr="00D56B7B">
        <w:t>«Играем с детьми».</w:t>
      </w:r>
    </w:p>
    <w:p w:rsidR="00D56B7B" w:rsidRDefault="00D56B7B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 xml:space="preserve">20.Отслеживание результатов психического развития детей на разных возрастных этапах </w:t>
      </w:r>
      <w:proofErr w:type="gramStart"/>
      <w:r w:rsidRPr="00D56B7B">
        <w:t xml:space="preserve">( </w:t>
      </w:r>
      <w:proofErr w:type="gramEnd"/>
      <w:r w:rsidRPr="00D56B7B">
        <w:t>данные исследований за 2 – 3 года, причины, проблемы, динамика, анализ работы, общие выводы по данной деятельности):</w:t>
      </w:r>
    </w:p>
    <w:p w:rsidR="004C06C3" w:rsidRPr="00D56B7B" w:rsidRDefault="004C06C3" w:rsidP="00D56B7B">
      <w:pPr>
        <w:pStyle w:val="a3"/>
        <w:jc w:val="both"/>
      </w:pPr>
      <w:r w:rsidRPr="00D56B7B">
        <w:t>- адаптация дете</w:t>
      </w:r>
      <w:r w:rsidR="00E3430A">
        <w:t xml:space="preserve">й к условиям ДОУ </w:t>
      </w:r>
      <w:proofErr w:type="gramStart"/>
      <w:r w:rsidR="00E3430A">
        <w:t xml:space="preserve">( </w:t>
      </w:r>
      <w:proofErr w:type="gramEnd"/>
      <w:r w:rsidR="00E3430A">
        <w:t>за 2021– 2024</w:t>
      </w:r>
      <w:r w:rsidRPr="00D56B7B">
        <w:t xml:space="preserve"> учебный год)</w:t>
      </w:r>
    </w:p>
    <w:p w:rsidR="004C06C3" w:rsidRPr="00D56B7B" w:rsidRDefault="004C06C3" w:rsidP="00D56B7B">
      <w:pPr>
        <w:pStyle w:val="a3"/>
        <w:jc w:val="both"/>
      </w:pPr>
      <w:r w:rsidRPr="00D56B7B">
        <w:t>Цель:</w:t>
      </w:r>
    </w:p>
    <w:p w:rsidR="004C06C3" w:rsidRPr="00D56B7B" w:rsidRDefault="004C06C3" w:rsidP="00D56B7B">
      <w:pPr>
        <w:pStyle w:val="a3"/>
        <w:jc w:val="both"/>
      </w:pPr>
      <w:r w:rsidRPr="00D56B7B">
        <w:t>- выявить уровень привыкания детей к условиям общественного воспитания.</w:t>
      </w:r>
    </w:p>
    <w:p w:rsidR="004C06C3" w:rsidRPr="00D56B7B" w:rsidRDefault="004C06C3" w:rsidP="00D56B7B">
      <w:pPr>
        <w:pStyle w:val="a3"/>
        <w:jc w:val="both"/>
      </w:pPr>
      <w:r w:rsidRPr="00D56B7B">
        <w:t>Задачи:</w:t>
      </w:r>
    </w:p>
    <w:p w:rsidR="004C06C3" w:rsidRPr="00D56B7B" w:rsidRDefault="004C06C3" w:rsidP="00D56B7B">
      <w:pPr>
        <w:pStyle w:val="a3"/>
        <w:jc w:val="both"/>
      </w:pPr>
      <w:r w:rsidRPr="00D56B7B">
        <w:t>- выявить, как прошла адаптация детей к новым социальным условиям;</w:t>
      </w:r>
    </w:p>
    <w:p w:rsidR="004C06C3" w:rsidRPr="00D56B7B" w:rsidRDefault="004C06C3" w:rsidP="00D56B7B">
      <w:pPr>
        <w:pStyle w:val="a3"/>
        <w:jc w:val="both"/>
      </w:pPr>
      <w:r w:rsidRPr="00D56B7B">
        <w:t>- определить уровень адаптации;</w:t>
      </w:r>
    </w:p>
    <w:p w:rsidR="004C06C3" w:rsidRPr="00D56B7B" w:rsidRDefault="004C06C3" w:rsidP="00D56B7B">
      <w:pPr>
        <w:pStyle w:val="a3"/>
        <w:jc w:val="both"/>
      </w:pPr>
      <w:r w:rsidRPr="00D56B7B">
        <w:t>- дать рекомендации родителям и воспитателям по работе с детьми с тяжелой и средней степенью адаптации.</w:t>
      </w:r>
    </w:p>
    <w:p w:rsidR="004C06C3" w:rsidRPr="00D56B7B" w:rsidRDefault="004C06C3" w:rsidP="00D56B7B">
      <w:pPr>
        <w:pStyle w:val="a3"/>
        <w:jc w:val="both"/>
        <w:rPr>
          <w:b/>
        </w:rPr>
      </w:pPr>
      <w:r w:rsidRPr="00D56B7B">
        <w:rPr>
          <w:b/>
        </w:rPr>
        <w:t>Уровень адаптации детей за три 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4C06C3" w:rsidRPr="00D56B7B" w:rsidTr="0052140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Количество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Степень адаптации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</w:p>
        </w:tc>
      </w:tr>
      <w:tr w:rsidR="004C06C3" w:rsidRPr="00D56B7B" w:rsidTr="0052140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3" w:rsidRPr="00D56B7B" w:rsidRDefault="004C06C3" w:rsidP="00D56B7B">
            <w:pPr>
              <w:pStyle w:val="a3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Легкая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средняя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C3" w:rsidRPr="00D56B7B" w:rsidRDefault="004C06C3" w:rsidP="00D56B7B">
            <w:pPr>
              <w:pStyle w:val="a3"/>
              <w:jc w:val="both"/>
            </w:pPr>
            <w:r w:rsidRPr="00D56B7B">
              <w:t>тяжелая</w:t>
            </w:r>
          </w:p>
        </w:tc>
      </w:tr>
      <w:tr w:rsidR="00E3430A" w:rsidRPr="00D56B7B" w:rsidTr="00521402">
        <w:trPr>
          <w:trHeight w:val="25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0A" w:rsidRPr="00D56B7B" w:rsidRDefault="00E3430A" w:rsidP="00347D7F">
            <w:pPr>
              <w:pStyle w:val="a3"/>
              <w:jc w:val="both"/>
            </w:pPr>
            <w:r w:rsidRPr="00D56B7B">
              <w:t>2021-2022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A" w:rsidRPr="00D56B7B" w:rsidRDefault="00E3430A" w:rsidP="00347D7F">
            <w:pPr>
              <w:pStyle w:val="a3"/>
              <w:jc w:val="both"/>
            </w:pPr>
            <w:r w:rsidRPr="00D56B7B"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A" w:rsidRPr="00D56B7B" w:rsidRDefault="00E3430A" w:rsidP="00347D7F">
            <w:pPr>
              <w:pStyle w:val="a3"/>
              <w:jc w:val="both"/>
            </w:pPr>
            <w:r w:rsidRPr="00D56B7B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A" w:rsidRPr="00D56B7B" w:rsidRDefault="00E3430A" w:rsidP="00347D7F">
            <w:pPr>
              <w:pStyle w:val="a3"/>
              <w:jc w:val="both"/>
            </w:pPr>
            <w:r w:rsidRPr="00D56B7B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A" w:rsidRPr="00D56B7B" w:rsidRDefault="00E3430A" w:rsidP="00347D7F">
            <w:pPr>
              <w:pStyle w:val="a3"/>
              <w:jc w:val="both"/>
            </w:pPr>
            <w:r w:rsidRPr="00D56B7B">
              <w:t>2</w:t>
            </w:r>
          </w:p>
        </w:tc>
      </w:tr>
      <w:tr w:rsidR="00E3430A" w:rsidRPr="00D56B7B" w:rsidTr="00521402">
        <w:trPr>
          <w:trHeight w:val="25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A" w:rsidRPr="00D56B7B" w:rsidRDefault="00E3430A" w:rsidP="00347D7F">
            <w:pPr>
              <w:pStyle w:val="a3"/>
              <w:jc w:val="both"/>
            </w:pPr>
            <w:r>
              <w:t>2022-2023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A" w:rsidRPr="00D56B7B" w:rsidRDefault="00E3430A" w:rsidP="00347D7F">
            <w:pPr>
              <w:pStyle w:val="a3"/>
              <w:jc w:val="both"/>
            </w:pPr>
            <w: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A" w:rsidRPr="00D56B7B" w:rsidRDefault="00E3430A" w:rsidP="00347D7F">
            <w:pPr>
              <w:pStyle w:val="a3"/>
              <w:jc w:val="both"/>
            </w:pPr>
            <w: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A" w:rsidRPr="00D56B7B" w:rsidRDefault="00E3430A" w:rsidP="00347D7F">
            <w:pPr>
              <w:pStyle w:val="a3"/>
              <w:jc w:val="both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A" w:rsidRPr="00D56B7B" w:rsidRDefault="00E3430A" w:rsidP="00347D7F">
            <w:pPr>
              <w:pStyle w:val="a3"/>
              <w:jc w:val="both"/>
            </w:pPr>
            <w:r w:rsidRPr="00D56B7B">
              <w:t>2</w:t>
            </w:r>
          </w:p>
        </w:tc>
      </w:tr>
      <w:tr w:rsidR="00E3430A" w:rsidRPr="00D56B7B" w:rsidTr="00521402">
        <w:trPr>
          <w:trHeight w:val="25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A" w:rsidRPr="00D56B7B" w:rsidRDefault="00E3430A" w:rsidP="00347D7F">
            <w:pPr>
              <w:pStyle w:val="a3"/>
              <w:jc w:val="both"/>
            </w:pPr>
            <w:r>
              <w:t>2023-2024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A" w:rsidRPr="00D56B7B" w:rsidRDefault="00E3430A" w:rsidP="00347D7F">
            <w:pPr>
              <w:pStyle w:val="a3"/>
              <w:jc w:val="both"/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A" w:rsidRPr="00D56B7B" w:rsidRDefault="00E3430A" w:rsidP="00347D7F">
            <w:pPr>
              <w:pStyle w:val="a3"/>
              <w:jc w:val="both"/>
            </w:pPr>
            <w: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A" w:rsidRPr="00D56B7B" w:rsidRDefault="00E3430A" w:rsidP="00347D7F">
            <w:pPr>
              <w:pStyle w:val="a3"/>
              <w:jc w:val="both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0A" w:rsidRPr="00D56B7B" w:rsidRDefault="00E3430A" w:rsidP="00347D7F">
            <w:pPr>
              <w:pStyle w:val="a3"/>
              <w:jc w:val="both"/>
            </w:pPr>
            <w:r>
              <w:t>0</w:t>
            </w:r>
          </w:p>
        </w:tc>
      </w:tr>
    </w:tbl>
    <w:p w:rsidR="008C54BD" w:rsidRPr="00D56B7B" w:rsidRDefault="008C54BD" w:rsidP="00D56B7B">
      <w:pPr>
        <w:pStyle w:val="1"/>
        <w:jc w:val="both"/>
      </w:pPr>
    </w:p>
    <w:p w:rsidR="008C54BD" w:rsidRPr="00D56B7B" w:rsidRDefault="008C54BD" w:rsidP="00D56B7B">
      <w:pPr>
        <w:pStyle w:val="1"/>
        <w:jc w:val="both"/>
      </w:pPr>
    </w:p>
    <w:p w:rsidR="008C54BD" w:rsidRPr="00D56B7B" w:rsidRDefault="008C54BD" w:rsidP="00D56B7B">
      <w:pPr>
        <w:pStyle w:val="1"/>
        <w:jc w:val="both"/>
      </w:pPr>
      <w:r w:rsidRPr="00D56B7B">
        <w:rPr>
          <w:b/>
        </w:rPr>
        <w:t>На начало 2021– 2022</w:t>
      </w:r>
      <w:r w:rsidRPr="00D56B7B">
        <w:t xml:space="preserve"> было обследовано 44человека</w:t>
      </w:r>
    </w:p>
    <w:p w:rsidR="008C54BD" w:rsidRPr="00D56B7B" w:rsidRDefault="008C54BD" w:rsidP="00D56B7B">
      <w:pPr>
        <w:pStyle w:val="a3"/>
        <w:jc w:val="both"/>
      </w:pPr>
      <w:r w:rsidRPr="00D56B7B">
        <w:t>Средний балл готовности к школе – 1.8- 60 %.</w:t>
      </w:r>
    </w:p>
    <w:p w:rsidR="008C54BD" w:rsidRPr="00D56B7B" w:rsidRDefault="008C54BD" w:rsidP="00D56B7B">
      <w:pPr>
        <w:pStyle w:val="a3"/>
        <w:jc w:val="both"/>
      </w:pPr>
      <w:r w:rsidRPr="00D56B7B">
        <w:t xml:space="preserve">Высокий уровень   – 7 – 16%;   </w:t>
      </w:r>
    </w:p>
    <w:p w:rsidR="008C54BD" w:rsidRPr="00D56B7B" w:rsidRDefault="008C54BD" w:rsidP="00D56B7B">
      <w:pPr>
        <w:pStyle w:val="a3"/>
        <w:jc w:val="both"/>
      </w:pPr>
      <w:r w:rsidRPr="00D56B7B">
        <w:t>Выше среднего уровня  - 9 – 20%;</w:t>
      </w:r>
    </w:p>
    <w:p w:rsidR="008C54BD" w:rsidRPr="00D56B7B" w:rsidRDefault="008C54BD" w:rsidP="00D56B7B">
      <w:pPr>
        <w:pStyle w:val="a3"/>
        <w:jc w:val="both"/>
      </w:pPr>
      <w:r w:rsidRPr="00D56B7B">
        <w:t>Средний уровень -  20- 46 %;</w:t>
      </w:r>
    </w:p>
    <w:p w:rsidR="008C54BD" w:rsidRPr="00D56B7B" w:rsidRDefault="008C54BD" w:rsidP="00D56B7B">
      <w:pPr>
        <w:pStyle w:val="a3"/>
        <w:jc w:val="both"/>
      </w:pPr>
      <w:r w:rsidRPr="00D56B7B">
        <w:t>Низкий уровень - 8 - 18 % .</w:t>
      </w:r>
    </w:p>
    <w:p w:rsidR="008C54BD" w:rsidRPr="00D56B7B" w:rsidRDefault="008C54BD" w:rsidP="00D56B7B">
      <w:pPr>
        <w:pStyle w:val="3"/>
        <w:jc w:val="both"/>
      </w:pPr>
      <w:r w:rsidRPr="00D56B7B">
        <w:rPr>
          <w:b/>
        </w:rPr>
        <w:t>На конец года</w:t>
      </w:r>
      <w:r w:rsidRPr="00D56B7B">
        <w:t xml:space="preserve"> было обследовано 29 человек</w:t>
      </w:r>
    </w:p>
    <w:p w:rsidR="008C54BD" w:rsidRPr="00D56B7B" w:rsidRDefault="008C54BD" w:rsidP="00D56B7B">
      <w:pPr>
        <w:pStyle w:val="a3"/>
        <w:jc w:val="both"/>
      </w:pPr>
      <w:r w:rsidRPr="00D56B7B">
        <w:t>Средний балл готовности к школе – 2.6- 87 %.</w:t>
      </w:r>
    </w:p>
    <w:p w:rsidR="008C54BD" w:rsidRPr="00D56B7B" w:rsidRDefault="008C54BD" w:rsidP="00D56B7B">
      <w:pPr>
        <w:pStyle w:val="a3"/>
        <w:jc w:val="both"/>
      </w:pPr>
      <w:r w:rsidRPr="00D56B7B">
        <w:t xml:space="preserve">Высокий уровень   – 11– 37%;   </w:t>
      </w:r>
    </w:p>
    <w:p w:rsidR="008C54BD" w:rsidRPr="00D56B7B" w:rsidRDefault="008C54BD" w:rsidP="00D56B7B">
      <w:pPr>
        <w:pStyle w:val="a3"/>
        <w:jc w:val="both"/>
      </w:pPr>
      <w:r w:rsidRPr="00D56B7B">
        <w:t>Выше среднего уровня  - 6 – 22%;</w:t>
      </w:r>
    </w:p>
    <w:p w:rsidR="008C54BD" w:rsidRDefault="008C54BD" w:rsidP="00D56B7B">
      <w:pPr>
        <w:pStyle w:val="a3"/>
        <w:jc w:val="both"/>
      </w:pPr>
      <w:r w:rsidRPr="00D56B7B">
        <w:t>Средний уровень -  12- 41 %.</w:t>
      </w:r>
    </w:p>
    <w:p w:rsidR="00F14C24" w:rsidRDefault="00F14C24" w:rsidP="00D56B7B">
      <w:pPr>
        <w:pStyle w:val="a3"/>
        <w:jc w:val="both"/>
      </w:pPr>
    </w:p>
    <w:p w:rsidR="00F14C24" w:rsidRPr="000C5A52" w:rsidRDefault="00F14C24" w:rsidP="00F14C24">
      <w:pPr>
        <w:pStyle w:val="1"/>
        <w:jc w:val="both"/>
      </w:pPr>
      <w:r w:rsidRPr="000C5A52">
        <w:rPr>
          <w:b/>
        </w:rPr>
        <w:t>На начало 2022– 2023</w:t>
      </w:r>
      <w:r w:rsidR="000C5A52" w:rsidRPr="000C5A52">
        <w:t xml:space="preserve"> было обследовано 39 человек</w:t>
      </w:r>
    </w:p>
    <w:p w:rsidR="000C5A52" w:rsidRPr="000C5A52" w:rsidRDefault="000C5A52" w:rsidP="000C5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A52">
        <w:rPr>
          <w:rFonts w:ascii="Times New Roman" w:eastAsia="Times New Roman" w:hAnsi="Times New Roman" w:cs="Times New Roman"/>
          <w:sz w:val="24"/>
          <w:szCs w:val="24"/>
        </w:rPr>
        <w:t>Средний балл готовности к школе – 1.8- 60 %.</w:t>
      </w:r>
    </w:p>
    <w:p w:rsidR="000C5A52" w:rsidRPr="000C5A52" w:rsidRDefault="000C5A52" w:rsidP="000C5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A52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  – 5 – 13%;   </w:t>
      </w:r>
    </w:p>
    <w:p w:rsidR="000C5A52" w:rsidRPr="000C5A52" w:rsidRDefault="000C5A52" w:rsidP="000C5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A52">
        <w:rPr>
          <w:rFonts w:ascii="Times New Roman" w:eastAsia="Times New Roman" w:hAnsi="Times New Roman" w:cs="Times New Roman"/>
          <w:sz w:val="24"/>
          <w:szCs w:val="24"/>
        </w:rPr>
        <w:t>Выше среднего уровня  - 6 – 15%;</w:t>
      </w:r>
    </w:p>
    <w:p w:rsidR="000C5A52" w:rsidRPr="000C5A52" w:rsidRDefault="000C5A52" w:rsidP="000C5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A52">
        <w:rPr>
          <w:rFonts w:ascii="Times New Roman" w:eastAsia="Times New Roman" w:hAnsi="Times New Roman" w:cs="Times New Roman"/>
          <w:sz w:val="24"/>
          <w:szCs w:val="24"/>
        </w:rPr>
        <w:t>Средний уровень -  21- 55 %;</w:t>
      </w:r>
    </w:p>
    <w:p w:rsidR="000C5A52" w:rsidRPr="000C5A52" w:rsidRDefault="000C5A52" w:rsidP="000C5A52">
      <w:pPr>
        <w:pStyle w:val="3"/>
        <w:jc w:val="both"/>
      </w:pPr>
      <w:r w:rsidRPr="000C5A52">
        <w:t xml:space="preserve">Низкий уровень – 7 - 17 % </w:t>
      </w:r>
    </w:p>
    <w:p w:rsidR="00F14C24" w:rsidRPr="00D56B7B" w:rsidRDefault="00F14C24" w:rsidP="000C5A52">
      <w:pPr>
        <w:pStyle w:val="3"/>
        <w:jc w:val="both"/>
      </w:pPr>
      <w:r w:rsidRPr="00D56B7B">
        <w:rPr>
          <w:b/>
        </w:rPr>
        <w:t>На конец года</w:t>
      </w:r>
      <w:r w:rsidR="0089255A">
        <w:t xml:space="preserve"> было обследовано 41</w:t>
      </w:r>
      <w:r w:rsidRPr="00D56B7B">
        <w:t xml:space="preserve"> человек</w:t>
      </w:r>
    </w:p>
    <w:p w:rsidR="0089255A" w:rsidRDefault="0089255A" w:rsidP="0089255A">
      <w:pPr>
        <w:pStyle w:val="a3"/>
        <w:jc w:val="both"/>
      </w:pPr>
      <w:r>
        <w:t>Средний балл готовности к школе – 2.6- 87 %.</w:t>
      </w:r>
    </w:p>
    <w:p w:rsidR="0089255A" w:rsidRDefault="0089255A" w:rsidP="0089255A">
      <w:pPr>
        <w:pStyle w:val="a3"/>
        <w:jc w:val="both"/>
      </w:pPr>
      <w:r>
        <w:t xml:space="preserve">Высокий уровень   – 15 – 37 %;   </w:t>
      </w:r>
    </w:p>
    <w:p w:rsidR="0089255A" w:rsidRDefault="0089255A" w:rsidP="0089255A">
      <w:pPr>
        <w:pStyle w:val="a3"/>
        <w:jc w:val="both"/>
      </w:pPr>
      <w:r>
        <w:t>Выше среднего уровня  - 8 – 20 %;</w:t>
      </w:r>
    </w:p>
    <w:p w:rsidR="0089255A" w:rsidRDefault="0089255A" w:rsidP="0089255A">
      <w:pPr>
        <w:pStyle w:val="a3"/>
        <w:jc w:val="both"/>
      </w:pPr>
      <w:r>
        <w:t>Средний уровень -  17- 41 %;</w:t>
      </w:r>
    </w:p>
    <w:p w:rsidR="00F14C24" w:rsidRPr="00D56B7B" w:rsidRDefault="0089255A" w:rsidP="0089255A">
      <w:pPr>
        <w:pStyle w:val="a3"/>
        <w:jc w:val="both"/>
      </w:pPr>
      <w:r>
        <w:t>Низкий уровень – 1 – 2 % .</w:t>
      </w:r>
    </w:p>
    <w:p w:rsidR="006078EF" w:rsidRDefault="006078EF" w:rsidP="00D56B7B">
      <w:pPr>
        <w:pStyle w:val="3"/>
        <w:jc w:val="both"/>
      </w:pPr>
    </w:p>
    <w:p w:rsidR="00E3430A" w:rsidRPr="00E3430A" w:rsidRDefault="00E3430A" w:rsidP="00E3430A">
      <w:pPr>
        <w:pStyle w:val="a3"/>
      </w:pPr>
      <w:r w:rsidRPr="00E3430A">
        <w:rPr>
          <w:b/>
        </w:rPr>
        <w:lastRenderedPageBreak/>
        <w:t>На начало 2023– 2024</w:t>
      </w:r>
      <w:r w:rsidRPr="00E3430A">
        <w:t xml:space="preserve"> было обследовано детей – 33человека</w:t>
      </w:r>
    </w:p>
    <w:p w:rsidR="00E3430A" w:rsidRPr="00E3430A" w:rsidRDefault="00E3430A" w:rsidP="00E3430A">
      <w:pPr>
        <w:pStyle w:val="a3"/>
      </w:pPr>
      <w:r w:rsidRPr="00E3430A">
        <w:t>Средний балл готовности к школе – 1.8- 60 %.</w:t>
      </w:r>
    </w:p>
    <w:p w:rsidR="00E3430A" w:rsidRPr="00E3430A" w:rsidRDefault="00E3430A" w:rsidP="00E3430A">
      <w:pPr>
        <w:pStyle w:val="a3"/>
      </w:pPr>
      <w:r w:rsidRPr="00E3430A">
        <w:t xml:space="preserve">Высокий уровень   – 8 – 24,5%;   </w:t>
      </w:r>
    </w:p>
    <w:p w:rsidR="00E3430A" w:rsidRPr="00E3430A" w:rsidRDefault="00E3430A" w:rsidP="00E3430A">
      <w:pPr>
        <w:pStyle w:val="a3"/>
      </w:pPr>
      <w:r w:rsidRPr="00E3430A">
        <w:t>Выше среднего уровня  - 5 – 15%;</w:t>
      </w:r>
    </w:p>
    <w:p w:rsidR="00E3430A" w:rsidRPr="00E3430A" w:rsidRDefault="00E3430A" w:rsidP="00E3430A">
      <w:pPr>
        <w:pStyle w:val="a3"/>
      </w:pPr>
      <w:r w:rsidRPr="00E3430A">
        <w:t>Средний уровень -  16- 48,5 %;</w:t>
      </w:r>
    </w:p>
    <w:p w:rsidR="00E3430A" w:rsidRPr="00E3430A" w:rsidRDefault="00E3430A" w:rsidP="00E3430A">
      <w:pPr>
        <w:pStyle w:val="a3"/>
      </w:pPr>
      <w:r w:rsidRPr="00E3430A">
        <w:t>Ниже среднего – 3 – 9 %;</w:t>
      </w:r>
    </w:p>
    <w:p w:rsidR="00E3430A" w:rsidRPr="00E3430A" w:rsidRDefault="00E3430A" w:rsidP="00E3430A">
      <w:pPr>
        <w:pStyle w:val="a3"/>
      </w:pPr>
      <w:r w:rsidRPr="00E3430A">
        <w:t>Низкий уровень - 1 – 3 % .</w:t>
      </w:r>
    </w:p>
    <w:p w:rsidR="00E3430A" w:rsidRDefault="00E3430A" w:rsidP="00E3430A">
      <w:pPr>
        <w:pStyle w:val="a3"/>
      </w:pPr>
      <w:r w:rsidRPr="00D56B7B">
        <w:rPr>
          <w:b/>
        </w:rPr>
        <w:t>На конец года</w:t>
      </w:r>
      <w:r>
        <w:t xml:space="preserve"> </w:t>
      </w:r>
      <w:r w:rsidRPr="00E3430A">
        <w:t>было обследовано детей – 33человека</w:t>
      </w:r>
    </w:p>
    <w:p w:rsidR="00E3430A" w:rsidRPr="00E3430A" w:rsidRDefault="00E3430A" w:rsidP="00E3430A">
      <w:pPr>
        <w:pStyle w:val="a3"/>
      </w:pPr>
      <w:r w:rsidRPr="00E3430A">
        <w:t>Средний балл готовности к школе – 2.6 - 86.6%.</w:t>
      </w:r>
    </w:p>
    <w:p w:rsidR="00E3430A" w:rsidRPr="00E3430A" w:rsidRDefault="00E3430A" w:rsidP="00E3430A">
      <w:pPr>
        <w:pStyle w:val="a3"/>
      </w:pPr>
      <w:r w:rsidRPr="00E3430A">
        <w:t xml:space="preserve">Высокий уровень   – 10 – 24,5%;   </w:t>
      </w:r>
    </w:p>
    <w:p w:rsidR="00E3430A" w:rsidRPr="00E3430A" w:rsidRDefault="00E3430A" w:rsidP="00E3430A">
      <w:pPr>
        <w:pStyle w:val="a3"/>
      </w:pPr>
      <w:r w:rsidRPr="00E3430A">
        <w:t>Выше среднего уровня  - 8 – 15%;</w:t>
      </w:r>
    </w:p>
    <w:p w:rsidR="00E3430A" w:rsidRPr="00E3430A" w:rsidRDefault="00E3430A" w:rsidP="00E3430A">
      <w:pPr>
        <w:pStyle w:val="a3"/>
      </w:pPr>
      <w:r w:rsidRPr="00E3430A">
        <w:t>Средний уровень -  11- 48,5 %;</w:t>
      </w:r>
    </w:p>
    <w:p w:rsidR="00E3430A" w:rsidRPr="00E3430A" w:rsidRDefault="00E3430A" w:rsidP="00E3430A">
      <w:pPr>
        <w:pStyle w:val="a3"/>
        <w:rPr>
          <w:color w:val="C00000"/>
        </w:rPr>
      </w:pPr>
      <w:r w:rsidRPr="00E3430A">
        <w:t>Ниже среднего – 4 – 9 %.</w:t>
      </w:r>
    </w:p>
    <w:p w:rsidR="00E3430A" w:rsidRPr="00D56B7B" w:rsidRDefault="00E3430A" w:rsidP="00D56B7B">
      <w:pPr>
        <w:pStyle w:val="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>21. Организация и проведение работы по психолого - педагогическому сопровождению детей с ограниченными возможностями развития и их семей.</w:t>
      </w:r>
    </w:p>
    <w:p w:rsidR="004C06C3" w:rsidRPr="00D56B7B" w:rsidRDefault="004C06C3" w:rsidP="00D56B7B">
      <w:pPr>
        <w:pStyle w:val="a3"/>
        <w:jc w:val="both"/>
      </w:pPr>
      <w:r w:rsidRPr="00D56B7B">
        <w:t>1. Выявление и учет детей инвалидов.</w:t>
      </w:r>
    </w:p>
    <w:p w:rsidR="004C06C3" w:rsidRPr="00D56B7B" w:rsidRDefault="004C06C3" w:rsidP="00D56B7B">
      <w:pPr>
        <w:pStyle w:val="a3"/>
        <w:jc w:val="both"/>
      </w:pPr>
      <w:r w:rsidRPr="00D56B7B">
        <w:t>2.Психолог</w:t>
      </w:r>
      <w:proofErr w:type="gramStart"/>
      <w:r w:rsidRPr="00D56B7B">
        <w:t>о-</w:t>
      </w:r>
      <w:proofErr w:type="gramEnd"/>
      <w:r w:rsidRPr="00D56B7B">
        <w:t xml:space="preserve"> педагогическое изучение личности ребенка, с целью определения хода его психического развития, соответствия возрастным нормам.</w:t>
      </w:r>
    </w:p>
    <w:p w:rsidR="004C06C3" w:rsidRPr="00D56B7B" w:rsidRDefault="004C06C3" w:rsidP="00D56B7B">
      <w:pPr>
        <w:pStyle w:val="a3"/>
        <w:jc w:val="both"/>
      </w:pPr>
      <w:r w:rsidRPr="00D56B7B">
        <w:t>3.Профилактика эмоционального состояния детей.</w:t>
      </w:r>
    </w:p>
    <w:p w:rsidR="004C06C3" w:rsidRPr="00D56B7B" w:rsidRDefault="004C06C3" w:rsidP="00D56B7B">
      <w:pPr>
        <w:pStyle w:val="a3"/>
        <w:jc w:val="both"/>
      </w:pPr>
      <w:r w:rsidRPr="00D56B7B">
        <w:t>4.Коррекция внимания и развитие мелкой моторики.</w:t>
      </w:r>
    </w:p>
    <w:p w:rsidR="004C06C3" w:rsidRPr="00D56B7B" w:rsidRDefault="004C06C3" w:rsidP="00D56B7B">
      <w:pPr>
        <w:pStyle w:val="a3"/>
        <w:jc w:val="both"/>
      </w:pPr>
      <w:r w:rsidRPr="00D56B7B">
        <w:t>5. Работа с родителями по оказанию помощи в разрешении конкретных проблем.</w:t>
      </w:r>
    </w:p>
    <w:p w:rsidR="004C06C3" w:rsidRPr="00D56B7B" w:rsidRDefault="004C06C3" w:rsidP="00D56B7B">
      <w:pPr>
        <w:pStyle w:val="a3"/>
        <w:jc w:val="both"/>
      </w:pPr>
      <w:r w:rsidRPr="00D56B7B">
        <w:t>Организационная работа:</w:t>
      </w:r>
    </w:p>
    <w:p w:rsidR="004C06C3" w:rsidRPr="00D56B7B" w:rsidRDefault="004C06C3" w:rsidP="00D56B7B">
      <w:pPr>
        <w:pStyle w:val="a3"/>
        <w:jc w:val="both"/>
      </w:pPr>
      <w:r w:rsidRPr="00D56B7B">
        <w:t>Цель:</w:t>
      </w:r>
    </w:p>
    <w:p w:rsidR="004C06C3" w:rsidRPr="00D56B7B" w:rsidRDefault="004C06C3" w:rsidP="00D56B7B">
      <w:pPr>
        <w:pStyle w:val="a3"/>
        <w:jc w:val="both"/>
      </w:pPr>
      <w:r w:rsidRPr="00D56B7B">
        <w:t>- повышение профессионального уровня</w:t>
      </w:r>
    </w:p>
    <w:p w:rsidR="004C06C3" w:rsidRPr="00D56B7B" w:rsidRDefault="004C06C3" w:rsidP="00D56B7B">
      <w:pPr>
        <w:pStyle w:val="a3"/>
        <w:jc w:val="both"/>
      </w:pPr>
      <w:r w:rsidRPr="00D56B7B">
        <w:t>- анализ и планирование деятельности</w:t>
      </w:r>
    </w:p>
    <w:p w:rsidR="004C06C3" w:rsidRPr="00D56B7B" w:rsidRDefault="004C06C3" w:rsidP="00D56B7B">
      <w:pPr>
        <w:pStyle w:val="a3"/>
        <w:jc w:val="both"/>
      </w:pPr>
      <w:r w:rsidRPr="00D56B7B">
        <w:t>- посещение семинаров и конференций</w:t>
      </w:r>
    </w:p>
    <w:p w:rsidR="004C06C3" w:rsidRPr="00D56B7B" w:rsidRDefault="004C06C3" w:rsidP="00D56B7B">
      <w:pPr>
        <w:pStyle w:val="a3"/>
        <w:jc w:val="both"/>
      </w:pPr>
      <w:r w:rsidRPr="00D56B7B">
        <w:t>- анализ психологической литературы, изучение диагностических методик.</w:t>
      </w:r>
    </w:p>
    <w:p w:rsidR="004C06C3" w:rsidRPr="00D56B7B" w:rsidRDefault="004C06C3" w:rsidP="00D56B7B">
      <w:pPr>
        <w:pStyle w:val="a3"/>
        <w:jc w:val="both"/>
      </w:pPr>
      <w:r w:rsidRPr="00D56B7B">
        <w:t>Диагностика:</w:t>
      </w:r>
    </w:p>
    <w:p w:rsidR="004C06C3" w:rsidRPr="00D56B7B" w:rsidRDefault="004C06C3" w:rsidP="00D56B7B">
      <w:pPr>
        <w:pStyle w:val="a3"/>
        <w:jc w:val="both"/>
      </w:pPr>
      <w:r w:rsidRPr="00D56B7B">
        <w:t>Цель:</w:t>
      </w:r>
    </w:p>
    <w:p w:rsidR="004C06C3" w:rsidRPr="00D56B7B" w:rsidRDefault="004C06C3" w:rsidP="00D56B7B">
      <w:pPr>
        <w:pStyle w:val="a3"/>
        <w:jc w:val="both"/>
      </w:pPr>
      <w:r w:rsidRPr="00D56B7B">
        <w:t>-выявление и учет детей инвалидов</w:t>
      </w:r>
    </w:p>
    <w:p w:rsidR="004C06C3" w:rsidRPr="00D56B7B" w:rsidRDefault="004C06C3" w:rsidP="00D56B7B">
      <w:pPr>
        <w:pStyle w:val="a3"/>
        <w:jc w:val="both"/>
      </w:pPr>
      <w:r w:rsidRPr="00D56B7B">
        <w:t>- психолого – педагогическое изучение личности ребенка с целью определения хода его психического развития, соответствие возрастным нормам, создания программ индивидуальной работы</w:t>
      </w:r>
    </w:p>
    <w:p w:rsidR="004C06C3" w:rsidRPr="00D56B7B" w:rsidRDefault="004C06C3" w:rsidP="00D56B7B">
      <w:pPr>
        <w:pStyle w:val="a3"/>
        <w:jc w:val="both"/>
      </w:pPr>
      <w:r w:rsidRPr="00D56B7B">
        <w:t>- наблюдение за ребенком, беседы с ребенком.</w:t>
      </w:r>
    </w:p>
    <w:p w:rsidR="004C06C3" w:rsidRPr="00D56B7B" w:rsidRDefault="004C06C3" w:rsidP="00D56B7B">
      <w:pPr>
        <w:pStyle w:val="a3"/>
        <w:jc w:val="both"/>
      </w:pPr>
      <w:r w:rsidRPr="00D56B7B">
        <w:t>- беседа с медицинским работником: «Особенности нервно - психического развития ребенка»</w:t>
      </w:r>
    </w:p>
    <w:p w:rsidR="004C06C3" w:rsidRPr="00D56B7B" w:rsidRDefault="004C06C3" w:rsidP="00D56B7B">
      <w:pPr>
        <w:pStyle w:val="a3"/>
        <w:jc w:val="both"/>
      </w:pPr>
      <w:r w:rsidRPr="00D56B7B">
        <w:t>- беседы с родителями: «Особенности развития ребенка, его интересы</w:t>
      </w:r>
      <w:proofErr w:type="gramStart"/>
      <w:r w:rsidRPr="00D56B7B">
        <w:t xml:space="preserve"> ,</w:t>
      </w:r>
      <w:proofErr w:type="gramEnd"/>
      <w:r w:rsidRPr="00D56B7B">
        <w:t xml:space="preserve"> склонности».</w:t>
      </w:r>
    </w:p>
    <w:p w:rsidR="004C06C3" w:rsidRPr="00D56B7B" w:rsidRDefault="004C06C3" w:rsidP="00D56B7B">
      <w:pPr>
        <w:pStyle w:val="a3"/>
        <w:jc w:val="both"/>
      </w:pPr>
      <w:r w:rsidRPr="00D56B7B">
        <w:t>- диагностика нервно- психического развития ребенка 6-7 лет.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- определение уровня развития познавательной сферы, личностной, коммуникативной </w:t>
      </w:r>
      <w:proofErr w:type="gramStart"/>
      <w:r w:rsidRPr="00D56B7B">
        <w:t xml:space="preserve">( </w:t>
      </w:r>
      <w:proofErr w:type="gramEnd"/>
      <w:r w:rsidRPr="00D56B7B">
        <w:t>комплекс методик, наблюдения, беседы)</w:t>
      </w:r>
    </w:p>
    <w:p w:rsidR="004C06C3" w:rsidRPr="00D56B7B" w:rsidRDefault="004C06C3" w:rsidP="00D56B7B">
      <w:pPr>
        <w:pStyle w:val="a3"/>
        <w:jc w:val="both"/>
      </w:pPr>
      <w:r w:rsidRPr="00D56B7B">
        <w:t>Коррекционная работа:</w:t>
      </w:r>
    </w:p>
    <w:p w:rsidR="004C06C3" w:rsidRPr="00D56B7B" w:rsidRDefault="004C06C3" w:rsidP="00D56B7B">
      <w:pPr>
        <w:pStyle w:val="a3"/>
        <w:jc w:val="both"/>
      </w:pPr>
      <w:r w:rsidRPr="00D56B7B">
        <w:t>Цель:</w:t>
      </w:r>
    </w:p>
    <w:p w:rsidR="004C06C3" w:rsidRPr="00D56B7B" w:rsidRDefault="004C06C3" w:rsidP="00D56B7B">
      <w:pPr>
        <w:pStyle w:val="a3"/>
        <w:jc w:val="both"/>
      </w:pPr>
      <w:r w:rsidRPr="00D56B7B">
        <w:t>Устранение эмоциональных и интеллектуальных отклонений ребенка инвалида, проведение цикла развивающих занятий, коррекция межличностных отношений.</w:t>
      </w:r>
    </w:p>
    <w:p w:rsidR="004C06C3" w:rsidRPr="00D56B7B" w:rsidRDefault="004C06C3" w:rsidP="00D56B7B">
      <w:pPr>
        <w:pStyle w:val="a3"/>
        <w:jc w:val="both"/>
      </w:pPr>
      <w:r w:rsidRPr="00D56B7B">
        <w:t>Профилактическая работа: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Цель:- создание условий для полноценного психического развития ребенка; 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        - профилактика эмоциональных состояний.</w:t>
      </w:r>
    </w:p>
    <w:p w:rsidR="004C06C3" w:rsidRPr="00D56B7B" w:rsidRDefault="004C06C3" w:rsidP="00D56B7B">
      <w:pPr>
        <w:pStyle w:val="a3"/>
        <w:jc w:val="both"/>
      </w:pPr>
      <w:proofErr w:type="spellStart"/>
      <w:r w:rsidRPr="00D56B7B">
        <w:t>ПсихогимнастикаАлябьевой</w:t>
      </w:r>
      <w:proofErr w:type="spellEnd"/>
      <w:r w:rsidRPr="00D56B7B">
        <w:t>.</w:t>
      </w:r>
    </w:p>
    <w:p w:rsidR="004C06C3" w:rsidRPr="00D56B7B" w:rsidRDefault="004C06C3" w:rsidP="00D56B7B">
      <w:pPr>
        <w:pStyle w:val="a3"/>
        <w:jc w:val="both"/>
      </w:pPr>
      <w:r w:rsidRPr="00D56B7B">
        <w:t>Задачи:</w:t>
      </w:r>
    </w:p>
    <w:p w:rsidR="004C06C3" w:rsidRPr="00D56B7B" w:rsidRDefault="004C06C3" w:rsidP="00D56B7B">
      <w:pPr>
        <w:pStyle w:val="a3"/>
        <w:jc w:val="both"/>
      </w:pPr>
      <w:r w:rsidRPr="00D56B7B">
        <w:t>1.Обучение детей выразительным движениям</w:t>
      </w:r>
    </w:p>
    <w:p w:rsidR="004C06C3" w:rsidRPr="00D56B7B" w:rsidRDefault="004C06C3" w:rsidP="00D56B7B">
      <w:pPr>
        <w:pStyle w:val="a3"/>
        <w:jc w:val="both"/>
      </w:pPr>
      <w:r w:rsidRPr="00D56B7B">
        <w:t>2.Тренаж узнавания эмоций по внешним сигналам</w:t>
      </w:r>
    </w:p>
    <w:p w:rsidR="004C06C3" w:rsidRPr="00D56B7B" w:rsidRDefault="004C06C3" w:rsidP="00D56B7B">
      <w:pPr>
        <w:pStyle w:val="a3"/>
        <w:jc w:val="both"/>
      </w:pPr>
      <w:r w:rsidRPr="00D56B7B">
        <w:lastRenderedPageBreak/>
        <w:t>3.Формирование у детей моральных представлений</w:t>
      </w:r>
    </w:p>
    <w:p w:rsidR="004C06C3" w:rsidRPr="00D56B7B" w:rsidRDefault="004C06C3" w:rsidP="00D56B7B">
      <w:pPr>
        <w:pStyle w:val="a3"/>
        <w:jc w:val="both"/>
      </w:pPr>
      <w:r w:rsidRPr="00D56B7B">
        <w:t>4.Коррекция поведения с помощью ролевых игр</w:t>
      </w:r>
    </w:p>
    <w:p w:rsidR="004C06C3" w:rsidRPr="00D56B7B" w:rsidRDefault="004C06C3" w:rsidP="00D56B7B">
      <w:pPr>
        <w:pStyle w:val="a3"/>
        <w:jc w:val="both"/>
      </w:pPr>
      <w:r w:rsidRPr="00D56B7B">
        <w:t>5.Снятие эмоционального напряжения</w:t>
      </w:r>
    </w:p>
    <w:p w:rsidR="004C06C3" w:rsidRPr="00D56B7B" w:rsidRDefault="004C06C3" w:rsidP="00D56B7B">
      <w:pPr>
        <w:pStyle w:val="a3"/>
        <w:jc w:val="both"/>
      </w:pPr>
      <w:r w:rsidRPr="00D56B7B">
        <w:t>6.Обучение ауторелаксации.</w:t>
      </w:r>
    </w:p>
    <w:p w:rsidR="004C06C3" w:rsidRPr="00D56B7B" w:rsidRDefault="004C06C3" w:rsidP="00D56B7B">
      <w:pPr>
        <w:pStyle w:val="a3"/>
        <w:jc w:val="both"/>
      </w:pPr>
      <w:r w:rsidRPr="00D56B7B">
        <w:t>Работа с родителями.</w:t>
      </w:r>
    </w:p>
    <w:p w:rsidR="004C06C3" w:rsidRPr="00D56B7B" w:rsidRDefault="004C06C3" w:rsidP="00D56B7B">
      <w:pPr>
        <w:pStyle w:val="a3"/>
        <w:jc w:val="both"/>
      </w:pPr>
      <w:r w:rsidRPr="00D56B7B">
        <w:t>Цель: - оказать помощь в разрешении проблем ребенка и конфликтов в семье</w:t>
      </w:r>
    </w:p>
    <w:p w:rsidR="004C06C3" w:rsidRPr="00D56B7B" w:rsidRDefault="004C06C3" w:rsidP="00D56B7B">
      <w:pPr>
        <w:pStyle w:val="a3"/>
        <w:jc w:val="both"/>
      </w:pPr>
      <w:r w:rsidRPr="00D56B7B">
        <w:t>Консультация: « Особенности психического развития ребенка  7 лет».</w:t>
      </w:r>
    </w:p>
    <w:p w:rsidR="004C06C3" w:rsidRPr="00D56B7B" w:rsidRDefault="004C06C3" w:rsidP="00D56B7B">
      <w:pPr>
        <w:pStyle w:val="a3"/>
        <w:jc w:val="both"/>
      </w:pPr>
      <w:r w:rsidRPr="00D56B7B">
        <w:t>Работа с педагогами.</w:t>
      </w:r>
    </w:p>
    <w:p w:rsidR="004C06C3" w:rsidRPr="00D56B7B" w:rsidRDefault="004C06C3" w:rsidP="00D56B7B">
      <w:pPr>
        <w:pStyle w:val="a3"/>
        <w:jc w:val="both"/>
      </w:pPr>
      <w:r w:rsidRPr="00D56B7B">
        <w:t>Консультация: « Ребенок – инвалид. Рекомендации по работе с ребенком».</w:t>
      </w:r>
    </w:p>
    <w:p w:rsidR="00D56B7B" w:rsidRDefault="00D56B7B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>22.Работа с опекаемыми детьми и заменяющими семьями.</w:t>
      </w:r>
    </w:p>
    <w:p w:rsidR="004C06C3" w:rsidRPr="00D56B7B" w:rsidRDefault="004C06C3" w:rsidP="00D56B7B">
      <w:pPr>
        <w:pStyle w:val="a3"/>
        <w:jc w:val="both"/>
      </w:pPr>
      <w:r w:rsidRPr="00D56B7B">
        <w:t>Опекаемых детей  нет.</w:t>
      </w:r>
    </w:p>
    <w:p w:rsidR="00D56B7B" w:rsidRDefault="00D56B7B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>23.Работа с педагогическим коллективом.</w:t>
      </w:r>
    </w:p>
    <w:p w:rsidR="004C06C3" w:rsidRPr="00D56B7B" w:rsidRDefault="004C06C3" w:rsidP="00D56B7B">
      <w:pPr>
        <w:pStyle w:val="a3"/>
        <w:jc w:val="both"/>
      </w:pPr>
      <w:r w:rsidRPr="00D56B7B">
        <w:t>«Кризис ребенка 3-х л</w:t>
      </w:r>
      <w:r w:rsidR="006078EF" w:rsidRPr="00D56B7B">
        <w:t>ет»,</w:t>
      </w:r>
      <w:r w:rsidR="00B67466">
        <w:t xml:space="preserve"> </w:t>
      </w:r>
      <w:r w:rsidR="006078EF" w:rsidRPr="00D56B7B">
        <w:t>«Первый раз в детский сад»,</w:t>
      </w:r>
      <w:r w:rsidR="008C54BD" w:rsidRPr="00D56B7B">
        <w:t xml:space="preserve"> «</w:t>
      </w:r>
      <w:r w:rsidRPr="00D56B7B">
        <w:t>Если ребенок испытывает страхи»</w:t>
      </w:r>
      <w:r w:rsidRPr="00D56B7B">
        <w:rPr>
          <w:b/>
        </w:rPr>
        <w:t xml:space="preserve">,  </w:t>
      </w:r>
      <w:r w:rsidRPr="00D56B7B">
        <w:t xml:space="preserve">«Приучение детей к дисциплине и эмоциональной  </w:t>
      </w:r>
      <w:proofErr w:type="spellStart"/>
      <w:r w:rsidRPr="00D56B7B">
        <w:t>саморегуляции</w:t>
      </w:r>
      <w:proofErr w:type="spellEnd"/>
      <w:r w:rsidRPr="00D56B7B">
        <w:t>»</w:t>
      </w:r>
      <w:r w:rsidRPr="00D56B7B">
        <w:rPr>
          <w:b/>
        </w:rPr>
        <w:t xml:space="preserve">, </w:t>
      </w:r>
      <w:r w:rsidRPr="00D56B7B">
        <w:t>«</w:t>
      </w:r>
      <w:r w:rsidRPr="00D56B7B">
        <w:rPr>
          <w:bCs/>
          <w:iCs/>
        </w:rPr>
        <w:t>Если ребенок слишком много капризничает и плачет</w:t>
      </w:r>
      <w:proofErr w:type="gramStart"/>
      <w:r w:rsidRPr="00D56B7B">
        <w:rPr>
          <w:bCs/>
          <w:iCs/>
        </w:rPr>
        <w:t>»</w:t>
      </w:r>
      <w:r w:rsidRPr="00D56B7B">
        <w:t>«</w:t>
      </w:r>
      <w:proofErr w:type="gramEnd"/>
      <w:r w:rsidRPr="00D56B7B">
        <w:t xml:space="preserve">Тебе будущий первоклассник!», «Адаптация детей к условиям ДОУ. Уровень </w:t>
      </w:r>
      <w:proofErr w:type="spellStart"/>
      <w:r w:rsidRPr="00D56B7B">
        <w:t>адаптированности</w:t>
      </w:r>
      <w:proofErr w:type="spellEnd"/>
      <w:r w:rsidR="00B67466">
        <w:t xml:space="preserve"> </w:t>
      </w:r>
      <w:proofErr w:type="spellStart"/>
      <w:r w:rsidRPr="00D56B7B">
        <w:t>детей»</w:t>
      </w:r>
      <w:proofErr w:type="gramStart"/>
      <w:r w:rsidRPr="00D56B7B">
        <w:t>.«</w:t>
      </w:r>
      <w:proofErr w:type="gramEnd"/>
      <w:r w:rsidRPr="00D56B7B">
        <w:t>Психологическая</w:t>
      </w:r>
      <w:proofErr w:type="spellEnd"/>
      <w:r w:rsidRPr="00D56B7B">
        <w:t xml:space="preserve"> готовность детей подготовительных групп к обучению в школе» «Агрессивный ребенок: кто он и как ему помочь?», «Детское непослушание», «Определение уровня выгорания педагогов»,«Развитие детей старшего дошкольного возраста на конец года»</w:t>
      </w:r>
    </w:p>
    <w:p w:rsidR="004C06C3" w:rsidRPr="00D56B7B" w:rsidRDefault="004C06C3" w:rsidP="00D56B7B">
      <w:pPr>
        <w:pStyle w:val="a3"/>
        <w:jc w:val="both"/>
      </w:pPr>
      <w:r w:rsidRPr="00D56B7B">
        <w:t>Индивидуальная работа с педагогами:</w:t>
      </w:r>
    </w:p>
    <w:p w:rsidR="004C06C3" w:rsidRPr="00D56B7B" w:rsidRDefault="004C06C3" w:rsidP="00D56B7B">
      <w:pPr>
        <w:pStyle w:val="a3"/>
        <w:jc w:val="both"/>
      </w:pPr>
      <w:r w:rsidRPr="00D56B7B">
        <w:t>«Адаптация детей к условиям ДОУ»</w:t>
      </w:r>
    </w:p>
    <w:p w:rsidR="004C06C3" w:rsidRPr="00D56B7B" w:rsidRDefault="004C06C3" w:rsidP="00D56B7B">
      <w:pPr>
        <w:pStyle w:val="a3"/>
        <w:jc w:val="both"/>
      </w:pPr>
      <w:r w:rsidRPr="00D56B7B">
        <w:t>«Психологическая готовность детей к обучению в школе. Рекомендации по подготовке детей к школе»</w:t>
      </w:r>
    </w:p>
    <w:p w:rsidR="004C06C3" w:rsidRPr="00D56B7B" w:rsidRDefault="004C06C3" w:rsidP="00D56B7B">
      <w:pPr>
        <w:pStyle w:val="a3"/>
        <w:jc w:val="both"/>
      </w:pPr>
      <w:r w:rsidRPr="00D56B7B">
        <w:t>Работа с родителями.</w:t>
      </w:r>
    </w:p>
    <w:p w:rsidR="004C06C3" w:rsidRPr="00D56B7B" w:rsidRDefault="004C06C3" w:rsidP="00D56B7B">
      <w:pPr>
        <w:pStyle w:val="a3"/>
        <w:jc w:val="both"/>
      </w:pPr>
      <w:r w:rsidRPr="00D56B7B">
        <w:t>Групповая работа:</w:t>
      </w:r>
    </w:p>
    <w:p w:rsidR="004C06C3" w:rsidRPr="00D56B7B" w:rsidRDefault="004C06C3" w:rsidP="00D56B7B">
      <w:pPr>
        <w:pStyle w:val="a3"/>
        <w:jc w:val="both"/>
      </w:pPr>
      <w:r w:rsidRPr="00D56B7B">
        <w:t>«Готов ли ваш ребенок к школе?» «Мама-терапия», «Тебе будущий первоклассник!»,</w:t>
      </w:r>
    </w:p>
    <w:p w:rsidR="004C06C3" w:rsidRPr="00D56B7B" w:rsidRDefault="004C06C3" w:rsidP="00D56B7B">
      <w:pPr>
        <w:pStyle w:val="a3"/>
        <w:jc w:val="both"/>
      </w:pPr>
      <w:r w:rsidRPr="00D56B7B">
        <w:t>«Психологическая готовность детей к школе»</w:t>
      </w:r>
    </w:p>
    <w:p w:rsidR="004C06C3" w:rsidRPr="00D56B7B" w:rsidRDefault="004C06C3" w:rsidP="00D56B7B">
      <w:pPr>
        <w:pStyle w:val="a3"/>
        <w:jc w:val="both"/>
      </w:pPr>
      <w:r w:rsidRPr="00D56B7B">
        <w:t>«Развивающие игры для детей 2 – 3 лет»</w:t>
      </w:r>
    </w:p>
    <w:p w:rsidR="004C06C3" w:rsidRPr="00D56B7B" w:rsidRDefault="004C06C3" w:rsidP="00D56B7B">
      <w:pPr>
        <w:pStyle w:val="a3"/>
        <w:jc w:val="both"/>
      </w:pPr>
      <w:r w:rsidRPr="00D56B7B">
        <w:t>«Адаптация детей к условиям ДОУ»</w:t>
      </w:r>
    </w:p>
    <w:p w:rsidR="004C06C3" w:rsidRPr="00D56B7B" w:rsidRDefault="004C06C3" w:rsidP="00D56B7B">
      <w:pPr>
        <w:pStyle w:val="a3"/>
        <w:jc w:val="both"/>
      </w:pPr>
      <w:r w:rsidRPr="00D56B7B">
        <w:t>Индивидуальная работа</w:t>
      </w:r>
    </w:p>
    <w:p w:rsidR="004C06C3" w:rsidRPr="00D56B7B" w:rsidRDefault="004C06C3" w:rsidP="00D56B7B">
      <w:pPr>
        <w:pStyle w:val="a3"/>
        <w:jc w:val="both"/>
      </w:pPr>
      <w:r w:rsidRPr="00D56B7B">
        <w:t>консультации по запросу (в течение года).</w:t>
      </w:r>
    </w:p>
    <w:p w:rsidR="004C06C3" w:rsidRPr="00D56B7B" w:rsidRDefault="008C54BD" w:rsidP="00D56B7B">
      <w:pPr>
        <w:pStyle w:val="a3"/>
        <w:jc w:val="both"/>
      </w:pPr>
      <w:r w:rsidRPr="00D56B7B">
        <w:t>Проведено 67</w:t>
      </w:r>
      <w:r w:rsidR="004C06C3" w:rsidRPr="00D56B7B">
        <w:t xml:space="preserve"> индивидуальных консультаций по следующим направлениям: </w:t>
      </w:r>
    </w:p>
    <w:p w:rsidR="004C06C3" w:rsidRPr="00D56B7B" w:rsidRDefault="004C06C3" w:rsidP="00D56B7B">
      <w:pPr>
        <w:pStyle w:val="a3"/>
        <w:jc w:val="both"/>
      </w:pPr>
      <w:r w:rsidRPr="00D56B7B">
        <w:t>- оценка психического развития, особенности развития;</w:t>
      </w:r>
    </w:p>
    <w:p w:rsidR="004C06C3" w:rsidRPr="00D56B7B" w:rsidRDefault="004C06C3" w:rsidP="00D56B7B">
      <w:pPr>
        <w:pStyle w:val="a3"/>
        <w:jc w:val="both"/>
      </w:pPr>
      <w:r w:rsidRPr="00D56B7B">
        <w:t>- проблемы общения и социальной адаптации;</w:t>
      </w:r>
    </w:p>
    <w:p w:rsidR="004C06C3" w:rsidRPr="00D56B7B" w:rsidRDefault="004C06C3" w:rsidP="00D56B7B">
      <w:pPr>
        <w:pStyle w:val="a3"/>
        <w:jc w:val="both"/>
      </w:pPr>
      <w:r w:rsidRPr="00D56B7B">
        <w:t>- капризы, упрямство в период «кризиса 3 лет»;</w:t>
      </w:r>
    </w:p>
    <w:p w:rsidR="004C06C3" w:rsidRPr="00D56B7B" w:rsidRDefault="004C06C3" w:rsidP="00D56B7B">
      <w:pPr>
        <w:pStyle w:val="a3"/>
        <w:jc w:val="both"/>
      </w:pPr>
      <w:r w:rsidRPr="00D56B7B">
        <w:t>- проблемы детско-родительских отношений.</w:t>
      </w:r>
    </w:p>
    <w:p w:rsidR="00D56B7B" w:rsidRDefault="00D56B7B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  <w:r w:rsidRPr="00D56B7B">
        <w:t>26.Общие выводы по всей профессиональной деятельности:</w:t>
      </w:r>
    </w:p>
    <w:p w:rsidR="004C06C3" w:rsidRPr="00D56B7B" w:rsidRDefault="004C06C3" w:rsidP="00D56B7B">
      <w:pPr>
        <w:pStyle w:val="a3"/>
        <w:jc w:val="both"/>
      </w:pPr>
      <w:r w:rsidRPr="00D56B7B">
        <w:t>Анализ работы за год показал,  что наиболее результативной была работа в направлении «консультирование педагогов»,  «коррекционно-развивающая работа» с детьми», Менее эффективной оказалась работа с родителями,  был проведен опрос, анкетир</w:t>
      </w:r>
      <w:r w:rsidR="006078EF" w:rsidRPr="00D56B7B">
        <w:t>овани</w:t>
      </w:r>
      <w:r w:rsidR="00B67466">
        <w:t>е по различным методикам (где 10</w:t>
      </w:r>
      <w:r w:rsidRPr="00D56B7B">
        <w:t xml:space="preserve"> % было утеряно и не сдано).</w:t>
      </w:r>
    </w:p>
    <w:p w:rsidR="004C06C3" w:rsidRPr="00D56B7B" w:rsidRDefault="004C06C3" w:rsidP="00D56B7B">
      <w:pPr>
        <w:pStyle w:val="a3"/>
        <w:jc w:val="both"/>
        <w:rPr>
          <w:position w:val="2"/>
        </w:rPr>
      </w:pPr>
      <w:r w:rsidRPr="00D56B7B">
        <w:rPr>
          <w:position w:val="2"/>
        </w:rPr>
        <w:t>В целом в течение учебного года были задействованы все направления деятельности.  Работу, проведённую мной в течение года</w:t>
      </w:r>
      <w:r w:rsidR="00F456D7" w:rsidRPr="00D56B7B">
        <w:rPr>
          <w:position w:val="2"/>
        </w:rPr>
        <w:t>,</w:t>
      </w:r>
      <w:r w:rsidRPr="00D56B7B">
        <w:rPr>
          <w:position w:val="2"/>
        </w:rPr>
        <w:t xml:space="preserve"> считаю удовлетворительной, имеющей положительную динамику.</w:t>
      </w:r>
    </w:p>
    <w:p w:rsidR="004C06C3" w:rsidRPr="00D56B7B" w:rsidRDefault="004C06C3" w:rsidP="00D56B7B">
      <w:pPr>
        <w:pStyle w:val="a3"/>
        <w:jc w:val="both"/>
        <w:rPr>
          <w:position w:val="2"/>
        </w:rPr>
      </w:pPr>
      <w:r w:rsidRPr="00D56B7B">
        <w:rPr>
          <w:position w:val="2"/>
        </w:rPr>
        <w:t xml:space="preserve"> Исходя из данных аналитического отчёта, в следующем учебном году, планирую продолжать отработку навыков групповой коррекционно-развивающей работы (проведение интегрированных занятий), увеличить количество обучающих и практических занятий для педагогов и родителей.</w:t>
      </w:r>
    </w:p>
    <w:p w:rsidR="00D56B7B" w:rsidRDefault="00D56B7B" w:rsidP="00D56B7B">
      <w:pPr>
        <w:pStyle w:val="a3"/>
        <w:jc w:val="both"/>
      </w:pPr>
    </w:p>
    <w:p w:rsidR="004C06C3" w:rsidRPr="00D56B7B" w:rsidRDefault="004C06C3" w:rsidP="0089255A">
      <w:pPr>
        <w:pStyle w:val="a3"/>
        <w:jc w:val="both"/>
      </w:pPr>
      <w:r w:rsidRPr="00D56B7B">
        <w:lastRenderedPageBreak/>
        <w:t xml:space="preserve">28.Укажите интересующие вас темы встреч и проблемы, которые бы вы  хотели рассмотреть на МО, консультациях. </w:t>
      </w:r>
      <w:r w:rsidR="00F456D7" w:rsidRPr="00D56B7B">
        <w:t>«</w:t>
      </w:r>
      <w:r w:rsidR="0089255A">
        <w:t xml:space="preserve">Психолого-педагогическое сопровождение детей с </w:t>
      </w:r>
      <w:r w:rsidR="00B67466">
        <w:t>ОВЗ</w:t>
      </w:r>
      <w:r w:rsidR="0089255A">
        <w:t xml:space="preserve"> ДОУ</w:t>
      </w:r>
      <w:r w:rsidR="00F456D7" w:rsidRPr="00D56B7B">
        <w:t>».</w:t>
      </w:r>
      <w:r w:rsidR="00161E9D">
        <w:t xml:space="preserve"> «</w:t>
      </w:r>
      <w:r w:rsidR="00EA284D">
        <w:t>Сопровождение детей с расстройством аутистического спектра</w:t>
      </w:r>
      <w:r w:rsidR="00161E9D">
        <w:t>»</w:t>
      </w:r>
    </w:p>
    <w:p w:rsidR="004C06C3" w:rsidRPr="00D56B7B" w:rsidRDefault="004C06C3" w:rsidP="00D56B7B">
      <w:pPr>
        <w:pStyle w:val="a3"/>
        <w:jc w:val="both"/>
      </w:pPr>
    </w:p>
    <w:p w:rsidR="004C06C3" w:rsidRPr="00D56B7B" w:rsidRDefault="004C06C3" w:rsidP="00D56B7B">
      <w:pPr>
        <w:pStyle w:val="a3"/>
        <w:jc w:val="both"/>
      </w:pPr>
    </w:p>
    <w:p w:rsidR="004C06C3" w:rsidRPr="00D56B7B" w:rsidRDefault="00B67466" w:rsidP="00D56B7B">
      <w:pPr>
        <w:pStyle w:val="a3"/>
        <w:jc w:val="both"/>
      </w:pPr>
      <w:r>
        <w:t>Дата:  15.05.2024</w:t>
      </w:r>
      <w:r w:rsidR="004C06C3" w:rsidRPr="00D56B7B">
        <w:t>г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                                                               Подготовила:</w:t>
      </w:r>
    </w:p>
    <w:p w:rsidR="004C06C3" w:rsidRPr="00D56B7B" w:rsidRDefault="004C06C3" w:rsidP="00D56B7B">
      <w:pPr>
        <w:pStyle w:val="a3"/>
        <w:jc w:val="both"/>
      </w:pPr>
      <w:r w:rsidRPr="00D56B7B">
        <w:t xml:space="preserve">                                                               педагог – психолог МКДОУ</w:t>
      </w:r>
    </w:p>
    <w:p w:rsidR="003959D9" w:rsidRPr="00B627DD" w:rsidRDefault="00B67466" w:rsidP="00D56B7B">
      <w:pPr>
        <w:pStyle w:val="a3"/>
        <w:jc w:val="both"/>
        <w:rPr>
          <w:sz w:val="28"/>
          <w:szCs w:val="28"/>
        </w:rPr>
      </w:pPr>
      <w:r>
        <w:t xml:space="preserve">                                                               </w:t>
      </w:r>
      <w:proofErr w:type="spellStart"/>
      <w:r w:rsidR="004C06C3" w:rsidRPr="00D56B7B">
        <w:t>Косторнова</w:t>
      </w:r>
      <w:proofErr w:type="spellEnd"/>
      <w:r w:rsidR="004C06C3" w:rsidRPr="00D56B7B">
        <w:t xml:space="preserve"> Е.В.</w:t>
      </w:r>
      <w:r w:rsidR="004C06C3" w:rsidRPr="00256617">
        <w:rPr>
          <w:sz w:val="28"/>
          <w:szCs w:val="28"/>
        </w:rPr>
        <w:tab/>
      </w:r>
    </w:p>
    <w:sectPr w:rsidR="003959D9" w:rsidRPr="00B627DD" w:rsidSect="0039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0A" w:rsidRPr="00E3430A" w:rsidRDefault="00E3430A" w:rsidP="00E3430A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E3430A" w:rsidRPr="00E3430A" w:rsidRDefault="00E3430A" w:rsidP="00E3430A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0A" w:rsidRPr="00E3430A" w:rsidRDefault="00E3430A" w:rsidP="00E3430A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E3430A" w:rsidRPr="00E3430A" w:rsidRDefault="00E3430A" w:rsidP="00E3430A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06C3"/>
    <w:rsid w:val="000C5A52"/>
    <w:rsid w:val="000E3DB4"/>
    <w:rsid w:val="00161E9D"/>
    <w:rsid w:val="001F5377"/>
    <w:rsid w:val="002D4D95"/>
    <w:rsid w:val="003959D9"/>
    <w:rsid w:val="004C06C3"/>
    <w:rsid w:val="006078EF"/>
    <w:rsid w:val="00657F01"/>
    <w:rsid w:val="00687CDD"/>
    <w:rsid w:val="0069189B"/>
    <w:rsid w:val="00696932"/>
    <w:rsid w:val="007770FB"/>
    <w:rsid w:val="0089255A"/>
    <w:rsid w:val="00894F44"/>
    <w:rsid w:val="008C54BD"/>
    <w:rsid w:val="00936005"/>
    <w:rsid w:val="009A09DA"/>
    <w:rsid w:val="00B627DD"/>
    <w:rsid w:val="00B67466"/>
    <w:rsid w:val="00D5573F"/>
    <w:rsid w:val="00D56B7B"/>
    <w:rsid w:val="00E3430A"/>
    <w:rsid w:val="00EA284D"/>
    <w:rsid w:val="00F14C24"/>
    <w:rsid w:val="00F456D7"/>
    <w:rsid w:val="00F81777"/>
    <w:rsid w:val="00FE75A3"/>
    <w:rsid w:val="00FF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4C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C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FE75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D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3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430A"/>
  </w:style>
  <w:style w:type="paragraph" w:styleId="a9">
    <w:name w:val="footer"/>
    <w:basedOn w:val="a"/>
    <w:link w:val="aa"/>
    <w:uiPriority w:val="99"/>
    <w:semiHidden/>
    <w:unhideWhenUsed/>
    <w:rsid w:val="00E3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4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Дима</cp:lastModifiedBy>
  <cp:revision>16</cp:revision>
  <cp:lastPrinted>2024-05-06T15:35:00Z</cp:lastPrinted>
  <dcterms:created xsi:type="dcterms:W3CDTF">2020-05-12T07:16:00Z</dcterms:created>
  <dcterms:modified xsi:type="dcterms:W3CDTF">2024-05-06T15:35:00Z</dcterms:modified>
</cp:coreProperties>
</file>